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5Dark-Accent31"/>
        <w:tblW w:w="0" w:type="auto"/>
        <w:tblLook w:val="04A0" w:firstRow="1" w:lastRow="0" w:firstColumn="1" w:lastColumn="0" w:noHBand="0" w:noVBand="1"/>
      </w:tblPr>
      <w:tblGrid>
        <w:gridCol w:w="1885"/>
        <w:gridCol w:w="5054"/>
        <w:gridCol w:w="3402"/>
        <w:gridCol w:w="3281"/>
      </w:tblGrid>
      <w:tr w:rsidR="00A1363B" w:rsidRPr="008A308C" w14:paraId="67DC3615" w14:textId="77777777" w:rsidTr="6D0878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72A6659" w14:textId="77777777" w:rsidR="00A1363B" w:rsidRPr="008A308C" w:rsidRDefault="00A1363B" w:rsidP="00A1363B">
            <w:pPr>
              <w:jc w:val="center"/>
              <w:rPr>
                <w:rFonts w:cstheme="minorHAnsi"/>
                <w:sz w:val="20"/>
                <w:szCs w:val="20"/>
              </w:rPr>
            </w:pPr>
          </w:p>
        </w:tc>
        <w:tc>
          <w:tcPr>
            <w:tcW w:w="4886" w:type="dxa"/>
          </w:tcPr>
          <w:p w14:paraId="5112BDFA" w14:textId="77777777" w:rsidR="00A1363B" w:rsidRPr="008A308C"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What will I be learning about during this unit?</w:t>
            </w:r>
          </w:p>
        </w:tc>
        <w:tc>
          <w:tcPr>
            <w:tcW w:w="3402" w:type="dxa"/>
          </w:tcPr>
          <w:p w14:paraId="025B1BC5" w14:textId="77777777" w:rsidR="00A1363B" w:rsidRPr="008A308C"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What prior learning will I bring to this unit of work?</w:t>
            </w:r>
          </w:p>
        </w:tc>
        <w:tc>
          <w:tcPr>
            <w:tcW w:w="3281" w:type="dxa"/>
          </w:tcPr>
          <w:p w14:paraId="1F868B3A" w14:textId="77777777" w:rsidR="00A1363B" w:rsidRPr="008A308C"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What new vocabulary will I learn during this unit of work?</w:t>
            </w:r>
          </w:p>
        </w:tc>
      </w:tr>
      <w:tr w:rsidR="00C12878" w:rsidRPr="008A308C" w14:paraId="288F2244" w14:textId="77777777" w:rsidTr="6D08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A6CB2C4" w14:textId="77777777" w:rsidR="00C12878" w:rsidRPr="008A308C" w:rsidRDefault="00C12878">
            <w:pPr>
              <w:rPr>
                <w:rFonts w:cstheme="minorHAnsi"/>
                <w:sz w:val="20"/>
                <w:szCs w:val="20"/>
              </w:rPr>
            </w:pPr>
            <w:r w:rsidRPr="008A308C">
              <w:rPr>
                <w:rFonts w:cstheme="minorHAnsi"/>
                <w:sz w:val="20"/>
                <w:szCs w:val="20"/>
              </w:rPr>
              <w:t>English</w:t>
            </w:r>
          </w:p>
        </w:tc>
        <w:tc>
          <w:tcPr>
            <w:tcW w:w="4886" w:type="dxa"/>
          </w:tcPr>
          <w:p w14:paraId="0AE2068A" w14:textId="3283619B" w:rsidR="00441A4E" w:rsidRPr="008A308C" w:rsidRDefault="0090646F" w:rsidP="6D0878B9">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6D0878B9">
              <w:rPr>
                <w:color w:val="000000" w:themeColor="text1"/>
                <w:sz w:val="20"/>
                <w:szCs w:val="20"/>
              </w:rPr>
              <w:t xml:space="preserve"> </w:t>
            </w:r>
            <w:r w:rsidR="00441A4E" w:rsidRPr="6D0878B9">
              <w:rPr>
                <w:b/>
                <w:bCs/>
                <w:sz w:val="20"/>
                <w:szCs w:val="20"/>
              </w:rPr>
              <w:t>The Tear Thief (3 weeks)</w:t>
            </w:r>
            <w:r w:rsidR="00441A4E" w:rsidRPr="6D0878B9">
              <w:rPr>
                <w:sz w:val="20"/>
                <w:szCs w:val="20"/>
              </w:rPr>
              <w:t xml:space="preserve"> </w:t>
            </w:r>
          </w:p>
          <w:p w14:paraId="676C0250" w14:textId="77777777" w:rsidR="0090646F" w:rsidRDefault="00441A4E" w:rsidP="00441A4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8A308C">
              <w:rPr>
                <w:rFonts w:cstheme="minorHAnsi"/>
                <w:color w:val="000000" w:themeColor="text1"/>
                <w:sz w:val="20"/>
                <w:szCs w:val="20"/>
              </w:rPr>
              <w:t>After exploring the idea that emotions could be matched with jewels, children will create a shared-poem, explore different verb forms used in the text, write a letter in role using the present perfect form and explore the idea that tears shed for different reasons.</w:t>
            </w:r>
          </w:p>
          <w:p w14:paraId="0A37501D" w14:textId="77777777" w:rsidR="0090646F" w:rsidRDefault="0090646F" w:rsidP="00E477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5C9F4503" w14:textId="77777777" w:rsidR="0090646F" w:rsidRPr="008A308C" w:rsidRDefault="0090646F" w:rsidP="0090646F">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Taking flight</w:t>
            </w:r>
            <w:r w:rsidRPr="008A308C">
              <w:rPr>
                <w:rFonts w:cstheme="minorHAnsi"/>
                <w:b/>
                <w:sz w:val="20"/>
                <w:szCs w:val="20"/>
              </w:rPr>
              <w:t xml:space="preserve"> (</w:t>
            </w:r>
            <w:r>
              <w:rPr>
                <w:rFonts w:cstheme="minorHAnsi"/>
                <w:b/>
                <w:sz w:val="20"/>
                <w:szCs w:val="20"/>
              </w:rPr>
              <w:t>3</w:t>
            </w:r>
            <w:r w:rsidRPr="008A308C">
              <w:rPr>
                <w:rFonts w:cstheme="minorHAnsi"/>
                <w:b/>
                <w:sz w:val="20"/>
                <w:szCs w:val="20"/>
              </w:rPr>
              <w:t xml:space="preserve">weeks) </w:t>
            </w:r>
          </w:p>
          <w:p w14:paraId="382743A8" w14:textId="77777777" w:rsidR="00C15AA1" w:rsidRPr="00441A4E" w:rsidRDefault="0090646F" w:rsidP="00441A4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Tony is a young boy who desperately wants to spend time with his dad but he is always too busy with work. In this unit, we will look into the emotions of Tony, empathising with him. We will then write in first person to create diary entries, reflecting Tony’s emotional journey.</w:t>
            </w:r>
            <w:r w:rsidR="00E4770F" w:rsidRPr="008A308C">
              <w:rPr>
                <w:rFonts w:cstheme="minorHAnsi"/>
                <w:color w:val="000000" w:themeColor="text1"/>
                <w:sz w:val="20"/>
                <w:szCs w:val="20"/>
              </w:rPr>
              <w:br/>
            </w:r>
            <w:r w:rsidR="00E4770F" w:rsidRPr="008A308C">
              <w:rPr>
                <w:rFonts w:cstheme="minorHAnsi"/>
                <w:sz w:val="20"/>
                <w:szCs w:val="20"/>
              </w:rPr>
              <w:br/>
            </w:r>
            <w:r w:rsidR="00C15AA1" w:rsidRPr="008A308C">
              <w:rPr>
                <w:rFonts w:cstheme="minorHAnsi"/>
                <w:b/>
                <w:sz w:val="20"/>
                <w:szCs w:val="20"/>
              </w:rPr>
              <w:t xml:space="preserve">Cinnamon (4 weeks) </w:t>
            </w:r>
          </w:p>
          <w:p w14:paraId="1A035191" w14:textId="77777777" w:rsidR="00C12878" w:rsidRDefault="00A34736" w:rsidP="00E477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8A308C">
              <w:rPr>
                <w:rFonts w:cstheme="minorHAnsi"/>
                <w:color w:val="000000" w:themeColor="text1"/>
                <w:sz w:val="20"/>
                <w:szCs w:val="20"/>
              </w:rPr>
              <w:t>C</w:t>
            </w:r>
            <w:r w:rsidR="00FD37DF" w:rsidRPr="008A308C">
              <w:rPr>
                <w:rFonts w:cstheme="minorHAnsi"/>
                <w:color w:val="000000" w:themeColor="text1"/>
                <w:sz w:val="20"/>
                <w:szCs w:val="20"/>
              </w:rPr>
              <w:t xml:space="preserve">hildren </w:t>
            </w:r>
            <w:r w:rsidR="00E4770F" w:rsidRPr="008A308C">
              <w:rPr>
                <w:rFonts w:cstheme="minorHAnsi"/>
                <w:color w:val="000000" w:themeColor="text1"/>
                <w:sz w:val="20"/>
                <w:szCs w:val="20"/>
              </w:rPr>
              <w:t xml:space="preserve">make </w:t>
            </w:r>
            <w:r w:rsidR="00FD37DF" w:rsidRPr="008A308C">
              <w:rPr>
                <w:rFonts w:cstheme="minorHAnsi"/>
                <w:color w:val="000000" w:themeColor="text1"/>
                <w:sz w:val="20"/>
                <w:szCs w:val="20"/>
              </w:rPr>
              <w:t>inferences about the characters and situations in the</w:t>
            </w:r>
            <w:r w:rsidRPr="008A308C">
              <w:rPr>
                <w:rFonts w:cstheme="minorHAnsi"/>
                <w:color w:val="000000" w:themeColor="text1"/>
                <w:sz w:val="20"/>
                <w:szCs w:val="20"/>
              </w:rPr>
              <w:t xml:space="preserve"> </w:t>
            </w:r>
            <w:r w:rsidR="00E4770F" w:rsidRPr="008A308C">
              <w:rPr>
                <w:rFonts w:cstheme="minorHAnsi"/>
                <w:color w:val="000000" w:themeColor="text1"/>
                <w:sz w:val="20"/>
                <w:szCs w:val="20"/>
              </w:rPr>
              <w:t xml:space="preserve">story. They </w:t>
            </w:r>
            <w:r w:rsidR="00FD37DF" w:rsidRPr="008A308C">
              <w:rPr>
                <w:rFonts w:cstheme="minorHAnsi"/>
                <w:color w:val="000000" w:themeColor="text1"/>
                <w:sz w:val="20"/>
                <w:szCs w:val="20"/>
              </w:rPr>
              <w:t xml:space="preserve">consider the emotions of characters including Cinnamon herself (in the form of diaries) and also of their parents when creating adverts. </w:t>
            </w:r>
            <w:r w:rsidR="00E4770F" w:rsidRPr="008A308C">
              <w:rPr>
                <w:rFonts w:cstheme="minorHAnsi"/>
                <w:color w:val="000000" w:themeColor="text1"/>
                <w:sz w:val="20"/>
                <w:szCs w:val="20"/>
              </w:rPr>
              <w:t xml:space="preserve">Children will experience </w:t>
            </w:r>
            <w:r w:rsidR="00FD37DF" w:rsidRPr="008A308C">
              <w:rPr>
                <w:rFonts w:cstheme="minorHAnsi"/>
                <w:color w:val="000000" w:themeColor="text1"/>
                <w:sz w:val="20"/>
                <w:szCs w:val="20"/>
              </w:rPr>
              <w:t>conventions of dialogue through drama and chi</w:t>
            </w:r>
            <w:r w:rsidR="00E4770F" w:rsidRPr="008A308C">
              <w:rPr>
                <w:rFonts w:cstheme="minorHAnsi"/>
                <w:color w:val="000000" w:themeColor="text1"/>
                <w:sz w:val="20"/>
                <w:szCs w:val="20"/>
              </w:rPr>
              <w:t>l</w:t>
            </w:r>
            <w:r w:rsidR="00FD37DF" w:rsidRPr="008A308C">
              <w:rPr>
                <w:rFonts w:cstheme="minorHAnsi"/>
                <w:color w:val="000000" w:themeColor="text1"/>
                <w:sz w:val="20"/>
                <w:szCs w:val="20"/>
              </w:rPr>
              <w:t xml:space="preserve">dren go on to write a story in the style of </w:t>
            </w:r>
            <w:r w:rsidR="00FD37DF" w:rsidRPr="008A308C">
              <w:rPr>
                <w:rFonts w:cstheme="minorHAnsi"/>
                <w:i/>
                <w:iCs/>
                <w:color w:val="000000" w:themeColor="text1"/>
                <w:sz w:val="20"/>
                <w:szCs w:val="20"/>
              </w:rPr>
              <w:t xml:space="preserve">Cinnamon </w:t>
            </w:r>
            <w:r w:rsidR="00FD37DF" w:rsidRPr="008A308C">
              <w:rPr>
                <w:rFonts w:cstheme="minorHAnsi"/>
                <w:color w:val="000000" w:themeColor="text1"/>
                <w:sz w:val="20"/>
                <w:szCs w:val="20"/>
              </w:rPr>
              <w:t>using speech.</w:t>
            </w:r>
          </w:p>
          <w:p w14:paraId="6A69A300" w14:textId="77777777" w:rsidR="00196F94" w:rsidRDefault="00196F94" w:rsidP="00E477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196F94">
              <w:rPr>
                <w:rFonts w:cstheme="minorHAnsi"/>
                <w:b/>
                <w:color w:val="000000" w:themeColor="text1"/>
                <w:sz w:val="20"/>
                <w:szCs w:val="20"/>
              </w:rPr>
              <w:t>Whole class guided reading</w:t>
            </w:r>
            <w:r>
              <w:rPr>
                <w:rFonts w:cstheme="minorHAnsi"/>
                <w:color w:val="000000" w:themeColor="text1"/>
                <w:sz w:val="20"/>
                <w:szCs w:val="20"/>
              </w:rPr>
              <w:t>- Why The Whales Came</w:t>
            </w:r>
          </w:p>
          <w:p w14:paraId="102752B3" w14:textId="77777777" w:rsidR="00196F94" w:rsidRPr="008A308C" w:rsidRDefault="00196F94" w:rsidP="00E477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196F94">
              <w:rPr>
                <w:rFonts w:cstheme="minorHAnsi"/>
                <w:b/>
                <w:color w:val="000000" w:themeColor="text1"/>
                <w:sz w:val="20"/>
                <w:szCs w:val="20"/>
              </w:rPr>
              <w:t>Class read-</w:t>
            </w:r>
            <w:r>
              <w:rPr>
                <w:rFonts w:cstheme="minorHAnsi"/>
                <w:color w:val="000000" w:themeColor="text1"/>
                <w:sz w:val="20"/>
                <w:szCs w:val="20"/>
              </w:rPr>
              <w:t xml:space="preserve"> Romans On The Rampage, The Girl Who Stole An Elephant. </w:t>
            </w:r>
          </w:p>
        </w:tc>
        <w:tc>
          <w:tcPr>
            <w:tcW w:w="3402" w:type="dxa"/>
          </w:tcPr>
          <w:p w14:paraId="41D6E763" w14:textId="77777777" w:rsidR="00C12878" w:rsidRPr="008A308C" w:rsidRDefault="004D17E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See Literac</w:t>
            </w:r>
            <w:r w:rsidR="00B131EB">
              <w:rPr>
                <w:rFonts w:cstheme="minorHAnsi"/>
                <w:sz w:val="20"/>
                <w:szCs w:val="20"/>
              </w:rPr>
              <w:t>y curriculum planning overview</w:t>
            </w:r>
          </w:p>
        </w:tc>
        <w:tc>
          <w:tcPr>
            <w:tcW w:w="3281" w:type="dxa"/>
          </w:tcPr>
          <w:p w14:paraId="3FF676A9" w14:textId="77777777" w:rsidR="001703C2" w:rsidRPr="008A308C" w:rsidRDefault="001703C2" w:rsidP="001703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8A308C">
              <w:rPr>
                <w:rFonts w:cstheme="minorHAnsi"/>
                <w:color w:val="000000" w:themeColor="text1"/>
                <w:sz w:val="20"/>
                <w:szCs w:val="20"/>
              </w:rPr>
              <w:t>- Expressing time, place and cause using conjunctions, adverbs, or prepositions</w:t>
            </w:r>
          </w:p>
          <w:p w14:paraId="55DB8399" w14:textId="77777777" w:rsidR="001703C2" w:rsidRPr="008A308C" w:rsidRDefault="001703C2" w:rsidP="001703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sz w:val="20"/>
                <w:szCs w:val="20"/>
              </w:rPr>
            </w:pPr>
            <w:r w:rsidRPr="008A308C">
              <w:rPr>
                <w:rFonts w:cstheme="minorHAnsi"/>
                <w:color w:val="000000" w:themeColor="text1"/>
                <w:sz w:val="20"/>
                <w:szCs w:val="20"/>
              </w:rPr>
              <w:t xml:space="preserve">- Standard English forms for verb inflections instead of local spoken forms [for example, </w:t>
            </w:r>
            <w:r w:rsidRPr="008A308C">
              <w:rPr>
                <w:rFonts w:cstheme="minorHAnsi"/>
                <w:i/>
                <w:iCs/>
                <w:color w:val="000000" w:themeColor="text1"/>
                <w:sz w:val="20"/>
                <w:szCs w:val="20"/>
              </w:rPr>
              <w:t>we</w:t>
            </w:r>
          </w:p>
          <w:p w14:paraId="55CBB0D0" w14:textId="77777777" w:rsidR="001703C2" w:rsidRPr="008A308C" w:rsidRDefault="001703C2" w:rsidP="001703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8A308C">
              <w:rPr>
                <w:rFonts w:cstheme="minorHAnsi"/>
                <w:i/>
                <w:iCs/>
                <w:color w:val="000000" w:themeColor="text1"/>
                <w:sz w:val="20"/>
                <w:szCs w:val="20"/>
              </w:rPr>
              <w:t xml:space="preserve">were </w:t>
            </w:r>
            <w:r w:rsidRPr="008A308C">
              <w:rPr>
                <w:rFonts w:cstheme="minorHAnsi"/>
                <w:color w:val="000000" w:themeColor="text1"/>
                <w:sz w:val="20"/>
                <w:szCs w:val="20"/>
              </w:rPr>
              <w:t xml:space="preserve">instead of </w:t>
            </w:r>
            <w:r w:rsidRPr="008A308C">
              <w:rPr>
                <w:rFonts w:cstheme="minorHAnsi"/>
                <w:i/>
                <w:iCs/>
                <w:color w:val="000000" w:themeColor="text1"/>
                <w:sz w:val="20"/>
                <w:szCs w:val="20"/>
              </w:rPr>
              <w:t>we was</w:t>
            </w:r>
            <w:r w:rsidRPr="008A308C">
              <w:rPr>
                <w:rFonts w:cstheme="minorHAnsi"/>
                <w:color w:val="000000" w:themeColor="text1"/>
                <w:sz w:val="20"/>
                <w:szCs w:val="20"/>
              </w:rPr>
              <w:t xml:space="preserve">, or </w:t>
            </w:r>
            <w:r w:rsidRPr="008A308C">
              <w:rPr>
                <w:rFonts w:cstheme="minorHAnsi"/>
                <w:i/>
                <w:iCs/>
                <w:color w:val="000000" w:themeColor="text1"/>
                <w:sz w:val="20"/>
                <w:szCs w:val="20"/>
              </w:rPr>
              <w:t xml:space="preserve">I did </w:t>
            </w:r>
            <w:r w:rsidRPr="008A308C">
              <w:rPr>
                <w:rFonts w:cstheme="minorHAnsi"/>
                <w:color w:val="000000" w:themeColor="text1"/>
                <w:sz w:val="20"/>
                <w:szCs w:val="20"/>
              </w:rPr>
              <w:t xml:space="preserve">instead of </w:t>
            </w:r>
            <w:r w:rsidRPr="008A308C">
              <w:rPr>
                <w:rFonts w:cstheme="minorHAnsi"/>
                <w:i/>
                <w:iCs/>
                <w:color w:val="000000" w:themeColor="text1"/>
                <w:sz w:val="20"/>
                <w:szCs w:val="20"/>
              </w:rPr>
              <w:t>I done</w:t>
            </w:r>
            <w:r w:rsidRPr="008A308C">
              <w:rPr>
                <w:rFonts w:cstheme="minorHAnsi"/>
                <w:color w:val="000000" w:themeColor="text1"/>
                <w:sz w:val="20"/>
                <w:szCs w:val="20"/>
              </w:rPr>
              <w:t>]</w:t>
            </w:r>
          </w:p>
          <w:p w14:paraId="6E3F4FAF" w14:textId="77777777" w:rsidR="001703C2" w:rsidRPr="008A308C" w:rsidRDefault="001703C2" w:rsidP="001703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8A308C">
              <w:rPr>
                <w:rFonts w:cstheme="minorHAnsi"/>
                <w:color w:val="000000" w:themeColor="text1"/>
                <w:sz w:val="20"/>
                <w:szCs w:val="20"/>
              </w:rPr>
              <w:t xml:space="preserve">- Fronted adverbials [for example, </w:t>
            </w:r>
            <w:r w:rsidRPr="008A308C">
              <w:rPr>
                <w:rFonts w:cstheme="minorHAnsi"/>
                <w:i/>
                <w:iCs/>
                <w:color w:val="000000" w:themeColor="text1"/>
                <w:sz w:val="20"/>
                <w:szCs w:val="20"/>
              </w:rPr>
              <w:t>Later that day</w:t>
            </w:r>
            <w:r w:rsidRPr="008A308C">
              <w:rPr>
                <w:rFonts w:cstheme="minorHAnsi"/>
                <w:color w:val="000000" w:themeColor="text1"/>
                <w:sz w:val="20"/>
                <w:szCs w:val="20"/>
              </w:rPr>
              <w:t xml:space="preserve">, </w:t>
            </w:r>
            <w:r w:rsidRPr="008A308C">
              <w:rPr>
                <w:rFonts w:cstheme="minorHAnsi"/>
                <w:i/>
                <w:iCs/>
                <w:color w:val="000000" w:themeColor="text1"/>
                <w:sz w:val="20"/>
                <w:szCs w:val="20"/>
              </w:rPr>
              <w:t>I heard the bad news.</w:t>
            </w:r>
            <w:r w:rsidRPr="008A308C">
              <w:rPr>
                <w:rFonts w:cstheme="minorHAnsi"/>
                <w:color w:val="000000" w:themeColor="text1"/>
                <w:sz w:val="20"/>
                <w:szCs w:val="20"/>
              </w:rPr>
              <w:t>]</w:t>
            </w:r>
          </w:p>
          <w:p w14:paraId="03842D52" w14:textId="77777777" w:rsidR="001703C2" w:rsidRPr="008A308C" w:rsidRDefault="001703C2" w:rsidP="001703C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8A308C">
              <w:rPr>
                <w:rFonts w:cstheme="minorHAnsi"/>
                <w:color w:val="000000" w:themeColor="text1"/>
                <w:sz w:val="20"/>
                <w:szCs w:val="20"/>
              </w:rPr>
              <w:t>- Use of paragraphs to organise ideas around a theme</w:t>
            </w:r>
          </w:p>
          <w:p w14:paraId="672325B9" w14:textId="77777777" w:rsidR="00C12878" w:rsidRDefault="001703C2" w:rsidP="001703C2">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sidRPr="008A308C">
              <w:rPr>
                <w:rFonts w:cstheme="minorHAnsi"/>
                <w:color w:val="000000" w:themeColor="text1"/>
                <w:sz w:val="20"/>
                <w:szCs w:val="20"/>
              </w:rPr>
              <w:t>- Use of commas after fronted adverbials</w:t>
            </w:r>
          </w:p>
          <w:p w14:paraId="5DAB6C7B" w14:textId="77777777" w:rsidR="00B131EB" w:rsidRDefault="00B131EB" w:rsidP="001703C2">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p>
          <w:p w14:paraId="431E7B45" w14:textId="77777777" w:rsidR="00B131EB" w:rsidRPr="008A308C" w:rsidRDefault="00B131EB" w:rsidP="001703C2">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t>See also Literacy planning.</w:t>
            </w:r>
          </w:p>
        </w:tc>
      </w:tr>
      <w:tr w:rsidR="00C12878" w:rsidRPr="008A308C" w14:paraId="0FB8BCEE" w14:textId="77777777" w:rsidTr="6D0878B9">
        <w:tc>
          <w:tcPr>
            <w:cnfStyle w:val="001000000000" w:firstRow="0" w:lastRow="0" w:firstColumn="1" w:lastColumn="0" w:oddVBand="0" w:evenVBand="0" w:oddHBand="0" w:evenHBand="0" w:firstRowFirstColumn="0" w:firstRowLastColumn="0" w:lastRowFirstColumn="0" w:lastRowLastColumn="0"/>
            <w:tcW w:w="1885" w:type="dxa"/>
          </w:tcPr>
          <w:p w14:paraId="361F2393" w14:textId="77777777" w:rsidR="00C12878" w:rsidRPr="008A308C" w:rsidRDefault="00C12878">
            <w:pPr>
              <w:rPr>
                <w:rFonts w:cstheme="minorHAnsi"/>
                <w:sz w:val="20"/>
                <w:szCs w:val="20"/>
              </w:rPr>
            </w:pPr>
            <w:r w:rsidRPr="008A308C">
              <w:rPr>
                <w:rFonts w:cstheme="minorHAnsi"/>
                <w:sz w:val="20"/>
                <w:szCs w:val="20"/>
              </w:rPr>
              <w:t>Mathematics</w:t>
            </w:r>
          </w:p>
        </w:tc>
        <w:tc>
          <w:tcPr>
            <w:tcW w:w="4886" w:type="dxa"/>
          </w:tcPr>
          <w:p w14:paraId="659402B2" w14:textId="77777777" w:rsidR="00C15AA1" w:rsidRPr="00B131EB" w:rsidRDefault="00C15AA1">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B131EB">
              <w:rPr>
                <w:rFonts w:cstheme="minorHAnsi"/>
                <w:b/>
                <w:sz w:val="20"/>
                <w:szCs w:val="20"/>
              </w:rPr>
              <w:t xml:space="preserve">Multiplication &amp; Division </w:t>
            </w:r>
            <w:r w:rsidR="00634F63">
              <w:rPr>
                <w:rFonts w:cstheme="minorHAnsi"/>
                <w:b/>
                <w:sz w:val="20"/>
                <w:szCs w:val="20"/>
              </w:rPr>
              <w:t>B</w:t>
            </w:r>
          </w:p>
          <w:p w14:paraId="1969C225" w14:textId="77777777" w:rsidR="00141E08" w:rsidRDefault="00634F6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Length and Perimeter</w:t>
            </w:r>
          </w:p>
          <w:p w14:paraId="0B4DE411" w14:textId="77777777" w:rsidR="00AF3870" w:rsidRDefault="00AF3870">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Fractions</w:t>
            </w:r>
          </w:p>
          <w:p w14:paraId="1F75DE1B" w14:textId="77777777" w:rsidR="00AF3870" w:rsidRPr="00B131EB" w:rsidRDefault="00AF3870">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Decimals</w:t>
            </w:r>
            <w:r w:rsidR="00634F63">
              <w:rPr>
                <w:rFonts w:cstheme="minorHAnsi"/>
                <w:b/>
                <w:sz w:val="20"/>
                <w:szCs w:val="20"/>
              </w:rPr>
              <w:t xml:space="preserve"> A</w:t>
            </w:r>
          </w:p>
          <w:p w14:paraId="02EB378F" w14:textId="77777777" w:rsidR="00890276" w:rsidRPr="008A308C" w:rsidRDefault="00890276">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6A05A809" w14:textId="77777777" w:rsidR="00890276" w:rsidRPr="008A308C" w:rsidRDefault="00890276">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3402" w:type="dxa"/>
          </w:tcPr>
          <w:p w14:paraId="1C5A2897" w14:textId="77777777" w:rsidR="00C12878" w:rsidRPr="008A308C" w:rsidRDefault="0089027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See White Rose Long Term Overview</w:t>
            </w:r>
          </w:p>
        </w:tc>
        <w:tc>
          <w:tcPr>
            <w:tcW w:w="3281" w:type="dxa"/>
          </w:tcPr>
          <w:p w14:paraId="00E8E2D2" w14:textId="77777777" w:rsidR="00C12878" w:rsidRPr="008A308C" w:rsidRDefault="0089027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See</w:t>
            </w:r>
            <w:r w:rsidR="00B131EB">
              <w:rPr>
                <w:rFonts w:cstheme="minorHAnsi"/>
                <w:sz w:val="20"/>
                <w:szCs w:val="20"/>
              </w:rPr>
              <w:t xml:space="preserve"> White Rose Long Term Overview</w:t>
            </w:r>
          </w:p>
        </w:tc>
      </w:tr>
      <w:tr w:rsidR="00EF3243" w:rsidRPr="008A308C" w14:paraId="04C88815" w14:textId="77777777" w:rsidTr="6D08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3E63FE78" w14:textId="77777777" w:rsidR="00EF3243" w:rsidRPr="008A308C" w:rsidRDefault="00EF3243" w:rsidP="00EF3243">
            <w:pPr>
              <w:rPr>
                <w:rFonts w:cstheme="minorHAnsi"/>
                <w:sz w:val="20"/>
                <w:szCs w:val="20"/>
              </w:rPr>
            </w:pPr>
            <w:r w:rsidRPr="008A308C">
              <w:rPr>
                <w:rFonts w:cstheme="minorHAnsi"/>
                <w:sz w:val="20"/>
                <w:szCs w:val="20"/>
              </w:rPr>
              <w:t>Science</w:t>
            </w:r>
          </w:p>
        </w:tc>
        <w:tc>
          <w:tcPr>
            <w:tcW w:w="4886" w:type="dxa"/>
          </w:tcPr>
          <w:p w14:paraId="34B1DA26"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 xml:space="preserve">Sound </w:t>
            </w:r>
          </w:p>
          <w:p w14:paraId="7E35B3F2"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41A4E">
              <w:rPr>
                <w:rFonts w:cstheme="minorHAnsi"/>
                <w:sz w:val="20"/>
                <w:szCs w:val="20"/>
              </w:rPr>
              <w:t>I will learn</w:t>
            </w:r>
            <w:r>
              <w:rPr>
                <w:rFonts w:cstheme="minorHAnsi"/>
                <w:sz w:val="20"/>
                <w:szCs w:val="20"/>
              </w:rPr>
              <w:t xml:space="preserve"> how sounds are made through vibrations. </w:t>
            </w:r>
          </w:p>
          <w:p w14:paraId="5146A574"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 will learn how sounds travel from objects to our ears</w:t>
            </w:r>
          </w:p>
          <w:p w14:paraId="1F2430D5"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lastRenderedPageBreak/>
              <w:t xml:space="preserve">I will learn about the structure of the ear and how sounds travel through our ear. </w:t>
            </w:r>
          </w:p>
          <w:p w14:paraId="5CAC5FE2" w14:textId="77777777" w:rsidR="00441A4E" w:rsidRP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 will learn about pitch. </w:t>
            </w:r>
          </w:p>
          <w:p w14:paraId="648E4F37" w14:textId="77777777" w:rsidR="00EF3243" w:rsidRPr="008A308C" w:rsidRDefault="00EF3243" w:rsidP="00EF3243">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8A308C">
              <w:rPr>
                <w:rFonts w:cstheme="minorHAnsi"/>
                <w:b/>
                <w:sz w:val="20"/>
                <w:szCs w:val="20"/>
              </w:rPr>
              <w:t xml:space="preserve">Electricity </w:t>
            </w:r>
          </w:p>
          <w:p w14:paraId="3B66E64B" w14:textId="77777777" w:rsidR="002E47A2" w:rsidRPr="008A308C" w:rsidRDefault="002E47A2" w:rsidP="00E477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I will learn about</w:t>
            </w:r>
            <w:r w:rsidR="00E4770F" w:rsidRPr="008A308C">
              <w:rPr>
                <w:rFonts w:cstheme="minorHAnsi"/>
                <w:sz w:val="20"/>
                <w:szCs w:val="20"/>
              </w:rPr>
              <w:t xml:space="preserve"> common appliances that run on electricity</w:t>
            </w:r>
            <w:r w:rsidRPr="008A308C">
              <w:rPr>
                <w:rFonts w:cstheme="minorHAnsi"/>
                <w:sz w:val="20"/>
                <w:szCs w:val="20"/>
              </w:rPr>
              <w:t xml:space="preserve">. </w:t>
            </w:r>
          </w:p>
          <w:p w14:paraId="1531A016" w14:textId="77777777" w:rsidR="00E4770F" w:rsidRPr="008A308C" w:rsidRDefault="002E47A2" w:rsidP="00E477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 xml:space="preserve">I will learn how to make a simple </w:t>
            </w:r>
            <w:r w:rsidR="00E4770F" w:rsidRPr="008A308C">
              <w:rPr>
                <w:rFonts w:cstheme="minorHAnsi"/>
                <w:sz w:val="20"/>
                <w:szCs w:val="20"/>
              </w:rPr>
              <w:t>circuit</w:t>
            </w:r>
            <w:r w:rsidRPr="008A308C">
              <w:rPr>
                <w:rFonts w:cstheme="minorHAnsi"/>
                <w:sz w:val="20"/>
                <w:szCs w:val="20"/>
              </w:rPr>
              <w:t>, be able to name its components and show that know how a switch can be used to make or break the circuit.</w:t>
            </w:r>
          </w:p>
          <w:p w14:paraId="630B7EF2" w14:textId="77777777" w:rsidR="00E4770F" w:rsidRPr="008A308C" w:rsidRDefault="002E47A2" w:rsidP="00E477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I will be able</w:t>
            </w:r>
            <w:r w:rsidR="005B6D34" w:rsidRPr="008A308C">
              <w:rPr>
                <w:rFonts w:cstheme="minorHAnsi"/>
                <w:sz w:val="20"/>
                <w:szCs w:val="20"/>
              </w:rPr>
              <w:t xml:space="preserve"> to </w:t>
            </w:r>
            <w:r w:rsidR="00E4770F" w:rsidRPr="008A308C">
              <w:rPr>
                <w:rFonts w:cstheme="minorHAnsi"/>
                <w:sz w:val="20"/>
                <w:szCs w:val="20"/>
              </w:rPr>
              <w:t>recognise some common conductors and insulators, and associate metals with being good conductors</w:t>
            </w:r>
          </w:p>
          <w:p w14:paraId="5A39BBE3" w14:textId="77777777" w:rsidR="00043695" w:rsidRPr="008A308C" w:rsidRDefault="00043695" w:rsidP="00141E0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41C8F396" w14:textId="77777777" w:rsidR="00441A4E" w:rsidRDefault="00441A4E"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2A3D3EC" w14:textId="77777777" w:rsidR="00441A4E" w:rsidRDefault="00441A4E"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D0B940D" w14:textId="77777777" w:rsidR="00441A4E" w:rsidRDefault="00441A4E"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E27B00A" w14:textId="77777777" w:rsidR="00441A4E" w:rsidRDefault="00441A4E"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0061E4C" w14:textId="77777777" w:rsidR="00441A4E" w:rsidRDefault="00441A4E"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4EAFD9C" w14:textId="77777777" w:rsidR="00441A4E" w:rsidRDefault="00441A4E"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B94D5A5" w14:textId="77777777" w:rsidR="00441A4E" w:rsidRDefault="00441A4E"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4E4167F" w14:textId="77777777" w:rsidR="00076AC5" w:rsidRPr="008A308C" w:rsidRDefault="00890276"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 xml:space="preserve">In Year 3, children will develop the skills of working scientifically. They will identify different parts of plants and will understand the conditions needed for them to survive. </w:t>
            </w:r>
          </w:p>
          <w:p w14:paraId="3DEEC669" w14:textId="77777777" w:rsidR="00D81B78" w:rsidRPr="008A308C" w:rsidRDefault="00D81B78"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43612015"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lastRenderedPageBreak/>
              <w:t xml:space="preserve">Vibration, particles, pinnae, ear lobe, ear canal, ear drum, cochlea, </w:t>
            </w:r>
            <w:r>
              <w:rPr>
                <w:rFonts w:cstheme="minorHAnsi"/>
                <w:sz w:val="20"/>
                <w:szCs w:val="20"/>
              </w:rPr>
              <w:lastRenderedPageBreak/>
              <w:t xml:space="preserve">hammer, stirrup, auditory nerve, pitch, sound. </w:t>
            </w:r>
          </w:p>
          <w:p w14:paraId="3656B9AB"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5FB0818"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49F31CB"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3128261"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2486C05"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101652C" w14:textId="77777777" w:rsidR="00441A4E" w:rsidRDefault="00441A4E"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9AF50BA" w14:textId="77777777" w:rsidR="00043695" w:rsidRPr="008A308C" w:rsidRDefault="00EF3243"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electricity, circuit, switch, battery, plug, mains, appliance, device, wire, crocodile clip, bulb,</w:t>
            </w:r>
            <w:r w:rsidR="00890276" w:rsidRPr="008A308C">
              <w:rPr>
                <w:rFonts w:cstheme="minorHAnsi"/>
                <w:sz w:val="20"/>
                <w:szCs w:val="20"/>
              </w:rPr>
              <w:t xml:space="preserve"> buzzer, connection, </w:t>
            </w:r>
            <w:r w:rsidRPr="008A308C">
              <w:rPr>
                <w:rFonts w:cstheme="minorHAnsi"/>
                <w:sz w:val="20"/>
                <w:szCs w:val="20"/>
              </w:rPr>
              <w:t>danger, power, electrocute, plug,</w:t>
            </w:r>
            <w:r w:rsidR="00D81B78" w:rsidRPr="008A308C">
              <w:rPr>
                <w:rFonts w:cstheme="minorHAnsi"/>
                <w:sz w:val="20"/>
                <w:szCs w:val="20"/>
              </w:rPr>
              <w:t xml:space="preserve"> socket, safety, </w:t>
            </w:r>
            <w:r w:rsidRPr="008A308C">
              <w:rPr>
                <w:rFonts w:cstheme="minorHAnsi"/>
                <w:sz w:val="20"/>
                <w:szCs w:val="20"/>
              </w:rPr>
              <w:t>cell, energy, flow, current</w:t>
            </w:r>
            <w:r w:rsidR="00D81B78" w:rsidRPr="008A308C">
              <w:rPr>
                <w:rFonts w:cstheme="minorHAnsi"/>
                <w:sz w:val="20"/>
                <w:szCs w:val="20"/>
              </w:rPr>
              <w:t xml:space="preserve">, </w:t>
            </w:r>
            <w:r w:rsidRPr="008A308C">
              <w:rPr>
                <w:rFonts w:cstheme="minorHAnsi"/>
                <w:sz w:val="20"/>
                <w:szCs w:val="20"/>
              </w:rPr>
              <w:t>conductor, insulator</w:t>
            </w:r>
          </w:p>
          <w:p w14:paraId="4B99056E" w14:textId="77777777" w:rsidR="005B6D34" w:rsidRDefault="005B6D34"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299C43A" w14:textId="77777777" w:rsidR="00B52871" w:rsidRDefault="00B52871" w:rsidP="00D81B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DDBEF00" w14:textId="77777777" w:rsidR="00043695" w:rsidRPr="008A308C" w:rsidRDefault="00043695" w:rsidP="00B52871">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EF3243" w:rsidRPr="008A308C" w14:paraId="186CE9AF" w14:textId="77777777" w:rsidTr="6D0878B9">
        <w:tc>
          <w:tcPr>
            <w:cnfStyle w:val="001000000000" w:firstRow="0" w:lastRow="0" w:firstColumn="1" w:lastColumn="0" w:oddVBand="0" w:evenVBand="0" w:oddHBand="0" w:evenHBand="0" w:firstRowFirstColumn="0" w:firstRowLastColumn="0" w:lastRowFirstColumn="0" w:lastRowLastColumn="0"/>
            <w:tcW w:w="1885" w:type="dxa"/>
          </w:tcPr>
          <w:p w14:paraId="477C4AFF" w14:textId="77777777" w:rsidR="00EF3243" w:rsidRPr="008A308C" w:rsidRDefault="00EF3243" w:rsidP="00EF3243">
            <w:pPr>
              <w:rPr>
                <w:rFonts w:cstheme="minorHAnsi"/>
                <w:sz w:val="20"/>
                <w:szCs w:val="20"/>
              </w:rPr>
            </w:pPr>
            <w:r w:rsidRPr="008A308C">
              <w:rPr>
                <w:rFonts w:cstheme="minorHAnsi"/>
                <w:sz w:val="20"/>
                <w:szCs w:val="20"/>
              </w:rPr>
              <w:lastRenderedPageBreak/>
              <w:t>Computing</w:t>
            </w:r>
          </w:p>
        </w:tc>
        <w:tc>
          <w:tcPr>
            <w:tcW w:w="4886" w:type="dxa"/>
          </w:tcPr>
          <w:p w14:paraId="31A02548" w14:textId="77777777" w:rsidR="00EF3243" w:rsidRPr="008A308C" w:rsidRDefault="00EF3243" w:rsidP="00EF324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8A308C">
              <w:rPr>
                <w:rFonts w:cstheme="minorHAnsi"/>
                <w:b/>
                <w:sz w:val="20"/>
                <w:szCs w:val="20"/>
              </w:rPr>
              <w:t xml:space="preserve">Word processing </w:t>
            </w:r>
          </w:p>
          <w:p w14:paraId="182AB443" w14:textId="77777777" w:rsidR="00EF3243" w:rsidRPr="008A308C" w:rsidRDefault="002E47A2" w:rsidP="00EF324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I will learn to</w:t>
            </w:r>
            <w:r w:rsidR="00EF3243" w:rsidRPr="008A308C">
              <w:rPr>
                <w:rFonts w:cstheme="minorHAnsi"/>
                <w:sz w:val="20"/>
                <w:szCs w:val="20"/>
              </w:rPr>
              <w:t xml:space="preserve"> </w:t>
            </w:r>
            <w:r w:rsidR="005B6D34" w:rsidRPr="008A308C">
              <w:rPr>
                <w:rFonts w:cstheme="minorHAnsi"/>
                <w:sz w:val="20"/>
                <w:szCs w:val="20"/>
              </w:rPr>
              <w:t xml:space="preserve">use a </w:t>
            </w:r>
            <w:r w:rsidR="00EF3243" w:rsidRPr="008A308C">
              <w:rPr>
                <w:rFonts w:cstheme="minorHAnsi"/>
                <w:sz w:val="20"/>
                <w:szCs w:val="20"/>
              </w:rPr>
              <w:t>variety of software to design and create a range of programs</w:t>
            </w:r>
            <w:r w:rsidRPr="008A308C">
              <w:rPr>
                <w:rFonts w:cstheme="minorHAnsi"/>
                <w:sz w:val="20"/>
                <w:szCs w:val="20"/>
              </w:rPr>
              <w:t>. I will collect, analyse, evaluate and present</w:t>
            </w:r>
            <w:r w:rsidR="00EF3243" w:rsidRPr="008A308C">
              <w:rPr>
                <w:rFonts w:cstheme="minorHAnsi"/>
                <w:sz w:val="20"/>
                <w:szCs w:val="20"/>
              </w:rPr>
              <w:t xml:space="preserve"> data and information.</w:t>
            </w:r>
          </w:p>
          <w:p w14:paraId="3461D779" w14:textId="77777777" w:rsidR="007B63A2" w:rsidRPr="008A308C" w:rsidRDefault="007B63A2" w:rsidP="00EF324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6F56D829" w14:textId="77777777" w:rsidR="00EF3243" w:rsidRPr="008A308C" w:rsidRDefault="007B63A2" w:rsidP="005B6D34">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8A308C">
              <w:rPr>
                <w:rFonts w:cstheme="minorHAnsi"/>
                <w:b/>
                <w:sz w:val="20"/>
                <w:szCs w:val="20"/>
              </w:rPr>
              <w:t xml:space="preserve">Digital Citizenship Pledge </w:t>
            </w:r>
            <w:r w:rsidRPr="008A308C">
              <w:rPr>
                <w:rFonts w:cstheme="minorHAnsi"/>
                <w:b/>
                <w:sz w:val="20"/>
                <w:szCs w:val="20"/>
              </w:rPr>
              <w:br/>
            </w:r>
            <w:r w:rsidR="002E47A2" w:rsidRPr="008A308C">
              <w:rPr>
                <w:rFonts w:cstheme="minorHAnsi"/>
                <w:sz w:val="20"/>
                <w:szCs w:val="20"/>
              </w:rPr>
              <w:t>I will learn how to</w:t>
            </w:r>
            <w:r w:rsidRPr="008A308C">
              <w:rPr>
                <w:rFonts w:cstheme="minorHAnsi"/>
                <w:sz w:val="20"/>
                <w:szCs w:val="20"/>
              </w:rPr>
              <w:t xml:space="preserve"> use technology safely, respectfully and responsibly; </w:t>
            </w:r>
            <w:r w:rsidR="002E47A2" w:rsidRPr="008A308C">
              <w:rPr>
                <w:rFonts w:cstheme="minorHAnsi"/>
                <w:sz w:val="20"/>
                <w:szCs w:val="20"/>
              </w:rPr>
              <w:t xml:space="preserve">I will </w:t>
            </w:r>
            <w:r w:rsidRPr="008A308C">
              <w:rPr>
                <w:rFonts w:cstheme="minorHAnsi"/>
                <w:sz w:val="20"/>
                <w:szCs w:val="20"/>
              </w:rPr>
              <w:t>recognise ac</w:t>
            </w:r>
            <w:r w:rsidR="002E47A2" w:rsidRPr="008A308C">
              <w:rPr>
                <w:rFonts w:cstheme="minorHAnsi"/>
                <w:sz w:val="20"/>
                <w:szCs w:val="20"/>
              </w:rPr>
              <w:t>ceptable/unacceptable behaviour and</w:t>
            </w:r>
            <w:r w:rsidRPr="008A308C">
              <w:rPr>
                <w:rFonts w:cstheme="minorHAnsi"/>
                <w:sz w:val="20"/>
                <w:szCs w:val="20"/>
              </w:rPr>
              <w:t xml:space="preserve"> identify a range of ways to report concerns about content and contact.</w:t>
            </w:r>
          </w:p>
          <w:p w14:paraId="3C019391" w14:textId="77777777" w:rsidR="00EF3243" w:rsidRDefault="00EF3243" w:rsidP="00EF324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8A308C">
              <w:rPr>
                <w:rFonts w:cstheme="minorHAnsi"/>
                <w:b/>
                <w:sz w:val="20"/>
                <w:szCs w:val="20"/>
              </w:rPr>
              <w:t xml:space="preserve">Coding </w:t>
            </w:r>
          </w:p>
          <w:p w14:paraId="155B30D1" w14:textId="77777777" w:rsidR="00DA2D96"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 will learn how to </w:t>
            </w:r>
            <w:r w:rsidRPr="00CC354E">
              <w:rPr>
                <w:rFonts w:cstheme="minorHAnsi"/>
                <w:sz w:val="20"/>
                <w:szCs w:val="20"/>
              </w:rPr>
              <w:t>design, write and debug programs including controlling</w:t>
            </w:r>
            <w:r>
              <w:rPr>
                <w:rFonts w:cstheme="minorHAnsi"/>
                <w:sz w:val="20"/>
                <w:szCs w:val="20"/>
              </w:rPr>
              <w:t xml:space="preserve"> or simulating physical systems. </w:t>
            </w:r>
          </w:p>
          <w:p w14:paraId="7A85A7DF" w14:textId="77777777" w:rsidR="00DA2D96"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 will learn how to </w:t>
            </w:r>
            <w:r w:rsidRPr="00CC354E">
              <w:rPr>
                <w:rFonts w:cstheme="minorHAnsi"/>
                <w:sz w:val="20"/>
                <w:szCs w:val="20"/>
              </w:rPr>
              <w:t>use sequence, select</w:t>
            </w:r>
            <w:r>
              <w:rPr>
                <w:rFonts w:cstheme="minorHAnsi"/>
                <w:sz w:val="20"/>
                <w:szCs w:val="20"/>
              </w:rPr>
              <w:t>ion, and repetition in programs</w:t>
            </w:r>
          </w:p>
          <w:p w14:paraId="5B9709AE" w14:textId="77777777" w:rsidR="00DA2D96"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 will learn how to</w:t>
            </w:r>
            <w:r w:rsidRPr="00CC354E">
              <w:rPr>
                <w:rFonts w:cstheme="minorHAnsi"/>
                <w:sz w:val="20"/>
                <w:szCs w:val="20"/>
              </w:rPr>
              <w:t xml:space="preserve"> work with variables and var</w:t>
            </w:r>
            <w:r>
              <w:rPr>
                <w:rFonts w:cstheme="minorHAnsi"/>
                <w:sz w:val="20"/>
                <w:szCs w:val="20"/>
              </w:rPr>
              <w:t>ious forms of input and output.</w:t>
            </w:r>
          </w:p>
          <w:p w14:paraId="18290CD0" w14:textId="77777777" w:rsidR="002E47A2" w:rsidRPr="008A308C" w:rsidRDefault="00DA2D96" w:rsidP="00EF324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lastRenderedPageBreak/>
              <w:t>I will learn how to</w:t>
            </w:r>
            <w:r w:rsidRPr="00CC354E">
              <w:rPr>
                <w:rFonts w:cstheme="minorHAnsi"/>
                <w:sz w:val="20"/>
                <w:szCs w:val="20"/>
              </w:rPr>
              <w:t xml:space="preserve"> use logical reasoning to explain how some simple algorithms work and to detect and correct errors in algorithms and programs.</w:t>
            </w:r>
          </w:p>
          <w:p w14:paraId="3734B667" w14:textId="77777777" w:rsidR="00EF3243" w:rsidRPr="008A308C" w:rsidRDefault="00EF3243" w:rsidP="00EF324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8A308C">
              <w:rPr>
                <w:rFonts w:cstheme="minorHAnsi"/>
                <w:b/>
                <w:sz w:val="20"/>
                <w:szCs w:val="20"/>
              </w:rPr>
              <w:t xml:space="preserve">E-Safety </w:t>
            </w:r>
          </w:p>
          <w:p w14:paraId="76B3C92D" w14:textId="77777777" w:rsidR="00EF3243" w:rsidRPr="008A308C" w:rsidRDefault="00EF3243" w:rsidP="00EF324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8A308C">
              <w:rPr>
                <w:rFonts w:cstheme="minorHAnsi"/>
                <w:b/>
                <w:sz w:val="20"/>
                <w:szCs w:val="20"/>
              </w:rPr>
              <w:t xml:space="preserve">Privacy Rules </w:t>
            </w:r>
          </w:p>
          <w:p w14:paraId="4A79CE08" w14:textId="77777777" w:rsidR="00EF3243" w:rsidRPr="008A308C" w:rsidRDefault="002E47A2" w:rsidP="0064101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I will</w:t>
            </w:r>
            <w:r w:rsidR="00EF3243" w:rsidRPr="008A308C">
              <w:rPr>
                <w:rFonts w:cstheme="minorHAnsi"/>
                <w:sz w:val="20"/>
                <w:szCs w:val="20"/>
              </w:rPr>
              <w:t xml:space="preserve"> use technology safel</w:t>
            </w:r>
            <w:r w:rsidRPr="008A308C">
              <w:rPr>
                <w:rFonts w:cstheme="minorHAnsi"/>
                <w:sz w:val="20"/>
                <w:szCs w:val="20"/>
              </w:rPr>
              <w:t>y, respectfully and responsibly. I will</w:t>
            </w:r>
            <w:r w:rsidR="00EF3243" w:rsidRPr="008A308C">
              <w:rPr>
                <w:rFonts w:cstheme="minorHAnsi"/>
                <w:sz w:val="20"/>
                <w:szCs w:val="20"/>
              </w:rPr>
              <w:t xml:space="preserve"> recognise accept</w:t>
            </w:r>
            <w:r w:rsidRPr="008A308C">
              <w:rPr>
                <w:rFonts w:cstheme="minorHAnsi"/>
                <w:sz w:val="20"/>
                <w:szCs w:val="20"/>
              </w:rPr>
              <w:t>able/unacceptable behaviour and</w:t>
            </w:r>
            <w:r w:rsidR="00EF3243" w:rsidRPr="008A308C">
              <w:rPr>
                <w:rFonts w:cstheme="minorHAnsi"/>
                <w:sz w:val="20"/>
                <w:szCs w:val="20"/>
              </w:rPr>
              <w:t xml:space="preserve"> identify a range of ways to report concerns about content and contact.</w:t>
            </w:r>
          </w:p>
        </w:tc>
        <w:tc>
          <w:tcPr>
            <w:tcW w:w="3402" w:type="dxa"/>
          </w:tcPr>
          <w:p w14:paraId="26022D8B" w14:textId="77777777" w:rsidR="00DA2D96" w:rsidRPr="00CC04F3"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04F3">
              <w:rPr>
                <w:rFonts w:cstheme="minorHAnsi"/>
                <w:sz w:val="20"/>
                <w:szCs w:val="20"/>
              </w:rPr>
              <w:lastRenderedPageBreak/>
              <w:t xml:space="preserve">Prior Learning Key Stage 1 – Use of CAPS LOCK/shift key/spacing/saving work/adding images. </w:t>
            </w:r>
          </w:p>
          <w:p w14:paraId="304FC596" w14:textId="77777777" w:rsidR="00DA2D96" w:rsidRPr="00CC04F3"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04F3">
              <w:rPr>
                <w:rFonts w:cstheme="minorHAnsi"/>
                <w:sz w:val="20"/>
                <w:szCs w:val="20"/>
              </w:rPr>
              <w:t>Prior learning Year 3 – Touch Typing</w:t>
            </w:r>
          </w:p>
          <w:p w14:paraId="3CF2D8B6" w14:textId="77777777" w:rsidR="00EF3243" w:rsidRPr="00CC04F3" w:rsidRDefault="00EF324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FB78278" w14:textId="77777777" w:rsidR="00DA2D96" w:rsidRPr="00CC04F3" w:rsidRDefault="00DA2D96"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80E9F95" w14:textId="77777777" w:rsidR="00DA2D96" w:rsidRPr="00CC04F3"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04F3">
              <w:rPr>
                <w:rFonts w:cstheme="minorHAnsi"/>
                <w:sz w:val="20"/>
                <w:szCs w:val="20"/>
              </w:rPr>
              <w:t>Prior Learning Year 3 – Strong passwords/Picture Perfect/ Keeping Private and personal information safe online.</w:t>
            </w:r>
          </w:p>
          <w:p w14:paraId="5504C820" w14:textId="77777777" w:rsidR="00DA2D96" w:rsidRPr="00CC04F3"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04F3">
              <w:rPr>
                <w:rFonts w:cstheme="minorHAnsi"/>
                <w:sz w:val="20"/>
                <w:szCs w:val="20"/>
              </w:rPr>
              <w:t>Prior learning Year 3 – If Command/Variables/</w:t>
            </w:r>
          </w:p>
          <w:p w14:paraId="71DB6727" w14:textId="77777777" w:rsidR="00DA2D96" w:rsidRPr="00CC04F3" w:rsidRDefault="00DA2D96" w:rsidP="00DA2D96">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04F3">
              <w:rPr>
                <w:rFonts w:cstheme="minorHAnsi"/>
                <w:sz w:val="20"/>
                <w:szCs w:val="20"/>
              </w:rPr>
              <w:t>Repetition/debugging.</w:t>
            </w:r>
          </w:p>
          <w:p w14:paraId="1FC39945" w14:textId="77777777" w:rsidR="00DA2D96" w:rsidRPr="00CC04F3" w:rsidRDefault="00DA2D96"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562CB0E" w14:textId="77777777" w:rsidR="00CC04F3" w:rsidRP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4CE0A41" w14:textId="77777777" w:rsidR="00CC04F3" w:rsidRP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2EBF3C5" w14:textId="77777777" w:rsidR="00CC04F3" w:rsidRP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D98A12B" w14:textId="77777777" w:rsidR="00CC04F3" w:rsidRP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946DB82" w14:textId="77777777" w:rsidR="00CC04F3" w:rsidRP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997CC1D" w14:textId="77777777" w:rsidR="00CC04F3" w:rsidRP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10FFD37" w14:textId="77777777" w:rsidR="00DA2D96" w:rsidRPr="00CC04F3" w:rsidRDefault="00DA2D96"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7F01867" w14:textId="77777777" w:rsidR="00CC04F3" w:rsidRP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04F3">
              <w:rPr>
                <w:rFonts w:cstheme="minorHAnsi"/>
                <w:sz w:val="20"/>
                <w:szCs w:val="20"/>
              </w:rPr>
              <w:t>Prior Learning Year 3 – Strong passwords/Picture Perfect/ Keeping Private and personal information safe online.</w:t>
            </w:r>
          </w:p>
        </w:tc>
        <w:tc>
          <w:tcPr>
            <w:tcW w:w="3281" w:type="dxa"/>
          </w:tcPr>
          <w:p w14:paraId="0091F597" w14:textId="77777777" w:rsidR="00EF324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lastRenderedPageBreak/>
              <w:t>Align. Justify, formatting, table, insert.</w:t>
            </w:r>
          </w:p>
          <w:p w14:paraId="6B699379"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FE9F23F"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F72F646"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8CE6F91"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223BB46"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Pledge, Digital, citizenship, responsibility, reputation.</w:t>
            </w:r>
          </w:p>
          <w:p w14:paraId="61CDCEAD"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7C08340" w14:textId="77777777" w:rsidR="00CC04F3" w:rsidRDefault="00CC04F3" w:rsidP="00CC04F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Event, if, computer simulation, selection, variable.</w:t>
            </w:r>
          </w:p>
          <w:p w14:paraId="5E676B5D"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Alert, get input, else</w:t>
            </w:r>
          </w:p>
          <w:p w14:paraId="6BB9E253"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3DE523C"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2E56223"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7547A01"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043CB0F"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7459315"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537F28F"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DFB9E20" w14:textId="77777777" w:rsidR="00CC04F3"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959546F" w14:textId="77777777" w:rsidR="00CC04F3" w:rsidRPr="008A308C" w:rsidRDefault="00CC04F3" w:rsidP="000813D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Privacy, hacking, identity theft, rules.</w:t>
            </w:r>
          </w:p>
        </w:tc>
      </w:tr>
      <w:tr w:rsidR="00EF3243" w:rsidRPr="008A308C" w14:paraId="4F0D09CC" w14:textId="77777777" w:rsidTr="6D08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FFD8311" w14:textId="77777777" w:rsidR="00EF3243" w:rsidRPr="008A308C" w:rsidRDefault="00EF3243" w:rsidP="00EF3243">
            <w:pPr>
              <w:rPr>
                <w:rFonts w:cstheme="minorHAnsi"/>
                <w:sz w:val="20"/>
                <w:szCs w:val="20"/>
              </w:rPr>
            </w:pPr>
            <w:r w:rsidRPr="008A308C">
              <w:rPr>
                <w:rFonts w:cstheme="minorHAnsi"/>
                <w:sz w:val="20"/>
                <w:szCs w:val="20"/>
              </w:rPr>
              <w:lastRenderedPageBreak/>
              <w:t>History</w:t>
            </w:r>
          </w:p>
        </w:tc>
        <w:tc>
          <w:tcPr>
            <w:tcW w:w="4886" w:type="dxa"/>
          </w:tcPr>
          <w:p w14:paraId="5D757DCD" w14:textId="77777777" w:rsidR="008D351A" w:rsidRPr="008A308C" w:rsidRDefault="00EF3243" w:rsidP="007A1D79">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8A308C">
              <w:rPr>
                <w:rFonts w:cstheme="minorHAnsi"/>
                <w:b/>
                <w:sz w:val="20"/>
                <w:szCs w:val="20"/>
              </w:rPr>
              <w:t xml:space="preserve">Romans </w:t>
            </w:r>
            <w:r w:rsidR="008D351A" w:rsidRPr="008A308C">
              <w:rPr>
                <w:rFonts w:cstheme="minorHAnsi"/>
                <w:b/>
                <w:sz w:val="20"/>
                <w:szCs w:val="20"/>
              </w:rPr>
              <w:br/>
            </w:r>
            <w:r w:rsidR="002E47A2" w:rsidRPr="008A308C">
              <w:rPr>
                <w:rFonts w:cstheme="minorHAnsi"/>
                <w:sz w:val="20"/>
                <w:szCs w:val="20"/>
                <w:lang w:val="en"/>
              </w:rPr>
              <w:t xml:space="preserve">I will learn a chronology </w:t>
            </w:r>
            <w:r w:rsidR="00FD37DF" w:rsidRPr="008A308C">
              <w:rPr>
                <w:rFonts w:cstheme="minorHAnsi"/>
                <w:sz w:val="20"/>
                <w:szCs w:val="20"/>
                <w:lang w:val="en"/>
              </w:rPr>
              <w:t>from the ear</w:t>
            </w:r>
            <w:r w:rsidR="002E47A2" w:rsidRPr="008A308C">
              <w:rPr>
                <w:rFonts w:cstheme="minorHAnsi"/>
                <w:sz w:val="20"/>
                <w:szCs w:val="20"/>
                <w:lang w:val="en"/>
              </w:rPr>
              <w:t xml:space="preserve">liest times to the present day, </w:t>
            </w:r>
            <w:r w:rsidR="00FD37DF" w:rsidRPr="008A308C">
              <w:rPr>
                <w:rFonts w:cstheme="minorHAnsi"/>
                <w:sz w:val="20"/>
                <w:szCs w:val="20"/>
                <w:lang w:val="en"/>
              </w:rPr>
              <w:t>how people’s lives have shaped this nation and how Britain has influenced and been influenced by the wider world</w:t>
            </w:r>
            <w:r w:rsidR="002E47A2" w:rsidRPr="008A308C">
              <w:rPr>
                <w:rFonts w:cstheme="minorHAnsi"/>
                <w:sz w:val="20"/>
                <w:szCs w:val="20"/>
                <w:lang w:val="en"/>
              </w:rPr>
              <w:t>.</w:t>
            </w:r>
          </w:p>
          <w:p w14:paraId="1021C21B" w14:textId="77777777" w:rsidR="007A1D79" w:rsidRPr="008A308C" w:rsidRDefault="002E47A2" w:rsidP="6D0878B9">
            <w:pPr>
              <w:cnfStyle w:val="000000100000" w:firstRow="0" w:lastRow="0" w:firstColumn="0" w:lastColumn="0" w:oddVBand="0" w:evenVBand="0" w:oddHBand="1" w:evenHBand="0" w:firstRowFirstColumn="0" w:firstRowLastColumn="0" w:lastRowFirstColumn="0" w:lastRowLastColumn="0"/>
              <w:rPr>
                <w:sz w:val="20"/>
                <w:szCs w:val="20"/>
                <w:lang w:val="en-US"/>
              </w:rPr>
            </w:pPr>
            <w:r w:rsidRPr="6D0878B9">
              <w:rPr>
                <w:sz w:val="20"/>
                <w:szCs w:val="20"/>
                <w:lang w:val="en-US"/>
              </w:rPr>
              <w:t>I will learn about</w:t>
            </w:r>
            <w:r w:rsidR="00FD37DF" w:rsidRPr="6D0878B9">
              <w:rPr>
                <w:sz w:val="20"/>
                <w:szCs w:val="20"/>
                <w:lang w:val="en-US"/>
              </w:rPr>
              <w:t xml:space="preserve"> the nature of ancient civilizations; the expansion and dissolution of empires; characteristic features of past non-European societies; achievements and follies of mankind</w:t>
            </w:r>
            <w:r w:rsidR="007A1D79" w:rsidRPr="6D0878B9">
              <w:rPr>
                <w:sz w:val="20"/>
                <w:szCs w:val="20"/>
                <w:lang w:val="en-US"/>
              </w:rPr>
              <w:t>.</w:t>
            </w:r>
          </w:p>
          <w:p w14:paraId="54C9BB2D" w14:textId="77777777" w:rsidR="007A1D79" w:rsidRPr="008A308C" w:rsidRDefault="002E47A2" w:rsidP="6D0878B9">
            <w:pPr>
              <w:cnfStyle w:val="000000100000" w:firstRow="0" w:lastRow="0" w:firstColumn="0" w:lastColumn="0" w:oddVBand="0" w:evenVBand="0" w:oddHBand="1" w:evenHBand="0" w:firstRowFirstColumn="0" w:firstRowLastColumn="0" w:lastRowFirstColumn="0" w:lastRowLastColumn="0"/>
              <w:rPr>
                <w:sz w:val="20"/>
                <w:szCs w:val="20"/>
                <w:lang w:val="en-US"/>
              </w:rPr>
            </w:pPr>
            <w:r w:rsidRPr="6D0878B9">
              <w:rPr>
                <w:sz w:val="20"/>
                <w:szCs w:val="20"/>
                <w:lang w:val="en-US"/>
              </w:rPr>
              <w:t xml:space="preserve">I will learn to </w:t>
            </w:r>
            <w:r w:rsidR="00FD37DF" w:rsidRPr="6D0878B9">
              <w:rPr>
                <w:sz w:val="20"/>
                <w:szCs w:val="20"/>
                <w:lang w:val="en-US"/>
              </w:rPr>
              <w:t>ma</w:t>
            </w:r>
            <w:r w:rsidRPr="6D0878B9">
              <w:rPr>
                <w:sz w:val="20"/>
                <w:szCs w:val="20"/>
                <w:lang w:val="en-US"/>
              </w:rPr>
              <w:t xml:space="preserve">ke connections, draw contrasts and </w:t>
            </w:r>
            <w:r w:rsidR="00FD37DF" w:rsidRPr="6D0878B9">
              <w:rPr>
                <w:sz w:val="20"/>
                <w:szCs w:val="20"/>
                <w:lang w:val="en-US"/>
              </w:rPr>
              <w:t>analyse trends</w:t>
            </w:r>
            <w:r w:rsidRPr="6D0878B9">
              <w:rPr>
                <w:sz w:val="20"/>
                <w:szCs w:val="20"/>
                <w:lang w:val="en-US"/>
              </w:rPr>
              <w:t xml:space="preserve">. I will </w:t>
            </w:r>
            <w:r w:rsidR="00FD37DF" w:rsidRPr="6D0878B9">
              <w:rPr>
                <w:sz w:val="20"/>
                <w:szCs w:val="20"/>
                <w:lang w:val="en-US"/>
              </w:rPr>
              <w:t>understand the methods of historical en</w:t>
            </w:r>
            <w:r w:rsidRPr="6D0878B9">
              <w:rPr>
                <w:sz w:val="20"/>
                <w:szCs w:val="20"/>
                <w:lang w:val="en-US"/>
              </w:rPr>
              <w:t xml:space="preserve">quiry, including how evidence is used to for arguments. </w:t>
            </w:r>
          </w:p>
          <w:p w14:paraId="389C72FB" w14:textId="77777777" w:rsidR="00EF3243" w:rsidRDefault="002E47A2" w:rsidP="6D0878B9">
            <w:pPr>
              <w:cnfStyle w:val="000000100000" w:firstRow="0" w:lastRow="0" w:firstColumn="0" w:lastColumn="0" w:oddVBand="0" w:evenVBand="0" w:oddHBand="1" w:evenHBand="0" w:firstRowFirstColumn="0" w:firstRowLastColumn="0" w:lastRowFirstColumn="0" w:lastRowLastColumn="0"/>
              <w:rPr>
                <w:sz w:val="20"/>
                <w:szCs w:val="20"/>
                <w:lang w:val="en-US"/>
              </w:rPr>
            </w:pPr>
            <w:r w:rsidRPr="6D0878B9">
              <w:rPr>
                <w:sz w:val="20"/>
                <w:szCs w:val="20"/>
                <w:lang w:val="en-US"/>
              </w:rPr>
              <w:t>I will understand</w:t>
            </w:r>
            <w:r w:rsidR="00FD37DF" w:rsidRPr="6D0878B9">
              <w:rPr>
                <w:sz w:val="20"/>
                <w:szCs w:val="20"/>
                <w:lang w:val="en-US"/>
              </w:rPr>
              <w:t xml:space="preserve"> the connections between local, regional, national and international history; between cultural, economic, military, political, religious and social history; and between short- and long-term timesc</w:t>
            </w:r>
            <w:r w:rsidR="008D351A" w:rsidRPr="6D0878B9">
              <w:rPr>
                <w:sz w:val="20"/>
                <w:szCs w:val="20"/>
                <w:lang w:val="en-US"/>
              </w:rPr>
              <w:t xml:space="preserve">ales. </w:t>
            </w:r>
          </w:p>
          <w:p w14:paraId="4B278C76" w14:textId="77777777" w:rsidR="00AD17DC" w:rsidRPr="00AD17DC" w:rsidRDefault="00AD17DC" w:rsidP="007A1D79">
            <w:pPr>
              <w:cnfStyle w:val="000000100000" w:firstRow="0" w:lastRow="0" w:firstColumn="0" w:lastColumn="0" w:oddVBand="0" w:evenVBand="0" w:oddHBand="1" w:evenHBand="0" w:firstRowFirstColumn="0" w:firstRowLastColumn="0" w:lastRowFirstColumn="0" w:lastRowLastColumn="0"/>
              <w:rPr>
                <w:rFonts w:cstheme="minorHAnsi"/>
                <w:b/>
                <w:sz w:val="20"/>
                <w:szCs w:val="20"/>
                <w:lang w:val="en"/>
              </w:rPr>
            </w:pPr>
            <w:r w:rsidRPr="00AD17DC">
              <w:rPr>
                <w:rFonts w:cstheme="minorHAnsi"/>
                <w:b/>
                <w:sz w:val="20"/>
                <w:szCs w:val="20"/>
                <w:lang w:val="en"/>
              </w:rPr>
              <w:t xml:space="preserve">Boudicca </w:t>
            </w:r>
          </w:p>
          <w:p w14:paraId="0318C90B" w14:textId="77777777" w:rsidR="00223584" w:rsidRPr="008A308C" w:rsidRDefault="00AD17DC" w:rsidP="6D0878B9">
            <w:pPr>
              <w:cnfStyle w:val="000000100000" w:firstRow="0" w:lastRow="0" w:firstColumn="0" w:lastColumn="0" w:oddVBand="0" w:evenVBand="0" w:oddHBand="1" w:evenHBand="0" w:firstRowFirstColumn="0" w:firstRowLastColumn="0" w:lastRowFirstColumn="0" w:lastRowLastColumn="0"/>
              <w:rPr>
                <w:sz w:val="20"/>
                <w:szCs w:val="20"/>
                <w:lang w:val="en-US"/>
              </w:rPr>
            </w:pPr>
            <w:r w:rsidRPr="6D0878B9">
              <w:rPr>
                <w:sz w:val="20"/>
                <w:szCs w:val="20"/>
                <w:lang w:val="en-US"/>
              </w:rPr>
              <w:t>I</w:t>
            </w:r>
            <w:r w:rsidR="00223584" w:rsidRPr="6D0878B9">
              <w:rPr>
                <w:sz w:val="20"/>
                <w:szCs w:val="20"/>
                <w:lang w:val="en-US"/>
              </w:rPr>
              <w:t xml:space="preserve"> will learn abo</w:t>
            </w:r>
            <w:r w:rsidRPr="6D0878B9">
              <w:rPr>
                <w:sz w:val="20"/>
                <w:szCs w:val="20"/>
                <w:lang w:val="en-US"/>
              </w:rPr>
              <w:t>ut the significance of Boudicca and be able to explain who she is and why she led a rebellion. I will the explore the causes and consequences of her rebellion and create a fact file all about her and her life.</w:t>
            </w:r>
          </w:p>
        </w:tc>
        <w:tc>
          <w:tcPr>
            <w:tcW w:w="3402" w:type="dxa"/>
          </w:tcPr>
          <w:p w14:paraId="567A965C" w14:textId="77777777" w:rsidR="00EF3243" w:rsidRPr="004A7D50" w:rsidRDefault="00890276"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A7D50">
              <w:rPr>
                <w:rFonts w:cstheme="minorHAnsi"/>
                <w:sz w:val="20"/>
                <w:szCs w:val="20"/>
              </w:rPr>
              <w:t xml:space="preserve">In Year 3, </w:t>
            </w:r>
            <w:r w:rsidR="00B131EB" w:rsidRPr="004A7D50">
              <w:rPr>
                <w:rFonts w:cstheme="minorHAnsi"/>
                <w:sz w:val="20"/>
                <w:szCs w:val="20"/>
              </w:rPr>
              <w:t>children will have learnt</w:t>
            </w:r>
            <w:r w:rsidR="00674498" w:rsidRPr="004A7D50">
              <w:rPr>
                <w:rFonts w:cstheme="minorHAnsi"/>
                <w:sz w:val="20"/>
                <w:szCs w:val="20"/>
              </w:rPr>
              <w:t xml:space="preserve"> about Queen Victoria and the key dates in her life and the British Empire. </w:t>
            </w:r>
            <w:r w:rsidR="00B131EB" w:rsidRPr="004A7D50">
              <w:rPr>
                <w:rFonts w:cstheme="minorHAnsi"/>
                <w:sz w:val="20"/>
                <w:szCs w:val="20"/>
              </w:rPr>
              <w:t>They will have placed periods studied to date in chronological order and made comparisons between these.</w:t>
            </w:r>
          </w:p>
        </w:tc>
        <w:tc>
          <w:tcPr>
            <w:tcW w:w="3281" w:type="dxa"/>
          </w:tcPr>
          <w:p w14:paraId="339B5897" w14:textId="77777777" w:rsidR="00FD37DF" w:rsidRPr="008A308C" w:rsidRDefault="00FD37DF" w:rsidP="00FD37D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Key vocabulary (Tier 3, subject specific) - CE. BCE, century, chronological, timeline, empire, conquer, founder, invasion, invade, bloodthirsty, battle, legion, army, soldier, legionary, armour, helmet, shield, centuries, legions, formation, spears, javelins, cavalry, conquer, victory, hostile, architecture, amphitheatre, bath house, temple, aqueduct, nutrition, banquet (word wizard words highlighted).</w:t>
            </w:r>
          </w:p>
          <w:p w14:paraId="5EAC8420" w14:textId="77777777" w:rsidR="00FD37DF" w:rsidRPr="008A308C" w:rsidRDefault="00FD37DF" w:rsidP="00FD37D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Words of the day (Tier 2): significant, diligent, disparity, calculated, euphoria and influence.</w:t>
            </w:r>
          </w:p>
          <w:p w14:paraId="70DF9E56" w14:textId="77777777" w:rsidR="00EF3243" w:rsidRPr="008A308C" w:rsidRDefault="00EF3243"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DA31EA3" w14:textId="77777777" w:rsidR="002E47A2" w:rsidRPr="008A308C" w:rsidRDefault="002E47A2" w:rsidP="00EF324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lang w:val="en"/>
              </w:rPr>
              <w:t>‘empire’, ‘civilization’, ‘parliament’ and ‘peasantry.</w:t>
            </w:r>
          </w:p>
        </w:tc>
      </w:tr>
      <w:tr w:rsidR="003D7568" w:rsidRPr="008A308C" w14:paraId="43FA3558" w14:textId="77777777" w:rsidTr="6D0878B9">
        <w:tc>
          <w:tcPr>
            <w:cnfStyle w:val="001000000000" w:firstRow="0" w:lastRow="0" w:firstColumn="1" w:lastColumn="0" w:oddVBand="0" w:evenVBand="0" w:oddHBand="0" w:evenHBand="0" w:firstRowFirstColumn="0" w:firstRowLastColumn="0" w:lastRowFirstColumn="0" w:lastRowLastColumn="0"/>
            <w:tcW w:w="1885" w:type="dxa"/>
          </w:tcPr>
          <w:p w14:paraId="56979F28" w14:textId="77777777" w:rsidR="003D7568" w:rsidRPr="008A308C" w:rsidRDefault="003D7568" w:rsidP="003D7568">
            <w:pPr>
              <w:rPr>
                <w:rFonts w:cstheme="minorHAnsi"/>
                <w:sz w:val="20"/>
                <w:szCs w:val="20"/>
              </w:rPr>
            </w:pPr>
            <w:r w:rsidRPr="008A308C">
              <w:rPr>
                <w:rFonts w:cstheme="minorHAnsi"/>
                <w:sz w:val="20"/>
                <w:szCs w:val="20"/>
              </w:rPr>
              <w:t>Art</w:t>
            </w:r>
          </w:p>
        </w:tc>
        <w:tc>
          <w:tcPr>
            <w:tcW w:w="4886" w:type="dxa"/>
          </w:tcPr>
          <w:p w14:paraId="0D637EA6"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4A7D50">
              <w:rPr>
                <w:rFonts w:cstheme="minorHAnsi"/>
                <w:b/>
                <w:sz w:val="20"/>
                <w:szCs w:val="20"/>
              </w:rPr>
              <w:t>Painting and Mixed Media – Light and Dark</w:t>
            </w:r>
          </w:p>
          <w:p w14:paraId="2F7D14A3"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t>* Describe objects, images and sounds with relevant subject vocabulary.</w:t>
            </w:r>
          </w:p>
          <w:p w14:paraId="0C0F232E"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t>* Create drawings that replicate a selected image.</w:t>
            </w:r>
          </w:p>
          <w:p w14:paraId="62CEE246"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t>* Select imagery and colours to create a mood board with a defined theme and colour palette.</w:t>
            </w:r>
          </w:p>
          <w:p w14:paraId="447B44F0"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lastRenderedPageBreak/>
              <w:t>* Complete four drawings, created with confident use of materials and tools to add colour.</w:t>
            </w:r>
          </w:p>
          <w:p w14:paraId="3B837D68"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t>* Understand the work of William Morris, using subject vocabulary to describe his work and style.</w:t>
            </w:r>
          </w:p>
          <w:p w14:paraId="7E02557E"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t>* Create a pattern using their drawing, taking inspiration from mood boards and initial research to develop it.</w:t>
            </w:r>
          </w:p>
          <w:p w14:paraId="480C4AEC"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t>* Identify and explain where a pattern repeats.</w:t>
            </w:r>
          </w:p>
          <w:p w14:paraId="1BDE9FDE"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222222"/>
                <w:sz w:val="20"/>
                <w:szCs w:val="27"/>
                <w:lang w:eastAsia="en-GB"/>
              </w:rPr>
            </w:pPr>
            <w:r w:rsidRPr="004A7D50">
              <w:rPr>
                <w:rFonts w:eastAsia="Times New Roman" w:cstheme="minorHAnsi"/>
                <w:color w:val="222222"/>
                <w:sz w:val="20"/>
                <w:szCs w:val="27"/>
                <w:lang w:eastAsia="en-GB"/>
              </w:rPr>
              <w:t>* Follow instructions to create a repeating pattern, adding extra detail.</w:t>
            </w:r>
          </w:p>
          <w:p w14:paraId="44E871BC" w14:textId="77777777" w:rsidR="004A7D50" w:rsidRPr="004A7D50" w:rsidRDefault="004A7D50" w:rsidP="003D756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402" w:type="dxa"/>
          </w:tcPr>
          <w:p w14:paraId="36E0767E" w14:textId="77777777" w:rsidR="004A7D50" w:rsidRPr="004A7D50" w:rsidRDefault="004A7D50" w:rsidP="004A7D50">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sidRPr="004A7D50">
              <w:rPr>
                <w:rFonts w:asciiTheme="minorHAnsi" w:hAnsiTheme="minorHAnsi" w:cstheme="minorHAnsi"/>
                <w:color w:val="auto"/>
                <w:sz w:val="20"/>
                <w:szCs w:val="20"/>
              </w:rPr>
              <w:lastRenderedPageBreak/>
              <w:t>In Year 2, children completed the Painting and Mixed Media – Life in Colour unit.</w:t>
            </w:r>
          </w:p>
          <w:p w14:paraId="21063035" w14:textId="77777777" w:rsidR="004A7D50" w:rsidRPr="004A7D50" w:rsidRDefault="004A7D50" w:rsidP="004A7D5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A7D50">
              <w:rPr>
                <w:rFonts w:cstheme="minorHAnsi"/>
                <w:sz w:val="20"/>
                <w:szCs w:val="20"/>
              </w:rPr>
              <w:t xml:space="preserve">They developed their knowledge of colour mixing, </w:t>
            </w:r>
            <w:r w:rsidR="00CE320C" w:rsidRPr="004A7D50">
              <w:rPr>
                <w:rFonts w:cstheme="minorHAnsi"/>
                <w:sz w:val="20"/>
                <w:szCs w:val="20"/>
              </w:rPr>
              <w:t xml:space="preserve"> </w:t>
            </w:r>
            <w:r w:rsidRPr="004A7D50">
              <w:rPr>
                <w:rFonts w:cstheme="minorHAnsi"/>
                <w:color w:val="000000"/>
                <w:sz w:val="20"/>
                <w:szCs w:val="20"/>
              </w:rPr>
              <w:t xml:space="preserve">learnt how texture can be created with paint, used paint to </w:t>
            </w:r>
            <w:r w:rsidRPr="004A7D50">
              <w:rPr>
                <w:rFonts w:cstheme="minorHAnsi"/>
                <w:color w:val="000000"/>
                <w:sz w:val="20"/>
                <w:szCs w:val="20"/>
              </w:rPr>
              <w:lastRenderedPageBreak/>
              <w:t>explore texture and pattern, composed a collage, choosing and arranging materials for effect and evaluated and improved artwork.</w:t>
            </w:r>
          </w:p>
        </w:tc>
        <w:tc>
          <w:tcPr>
            <w:tcW w:w="3281" w:type="dxa"/>
          </w:tcPr>
          <w:p w14:paraId="225F18D6"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lastRenderedPageBreak/>
              <w:t>abstract</w:t>
            </w:r>
          </w:p>
          <w:p w14:paraId="2FC09D28"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composition</w:t>
            </w:r>
          </w:p>
          <w:p w14:paraId="16EF3F52"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contrasting</w:t>
            </w:r>
          </w:p>
          <w:p w14:paraId="6260FE01"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dabbing paint</w:t>
            </w:r>
          </w:p>
          <w:p w14:paraId="2CE1AB42"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 xml:space="preserve">detailed </w:t>
            </w:r>
          </w:p>
          <w:p w14:paraId="0A75925A"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figurative</w:t>
            </w:r>
          </w:p>
          <w:p w14:paraId="4C345579"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lastRenderedPageBreak/>
              <w:t>formal</w:t>
            </w:r>
          </w:p>
          <w:p w14:paraId="33CC1C0F"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grid</w:t>
            </w:r>
          </w:p>
          <w:p w14:paraId="06B349C7"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landscape</w:t>
            </w:r>
          </w:p>
          <w:p w14:paraId="0BD83FF9"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mark-making</w:t>
            </w:r>
          </w:p>
          <w:p w14:paraId="4FF87A5C"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muted</w:t>
            </w:r>
          </w:p>
          <w:p w14:paraId="5AD4994E"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paint wash</w:t>
            </w:r>
          </w:p>
          <w:p w14:paraId="2869143E"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patterned</w:t>
            </w:r>
          </w:p>
          <w:p w14:paraId="1FA6FEA6"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pointillism</w:t>
            </w:r>
          </w:p>
          <w:p w14:paraId="345FF892"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portrait</w:t>
            </w:r>
          </w:p>
          <w:p w14:paraId="30CA088E"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shade</w:t>
            </w:r>
          </w:p>
          <w:p w14:paraId="75FF9D4B"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shadow</w:t>
            </w:r>
          </w:p>
          <w:p w14:paraId="5FC1CD57"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stippling paint</w:t>
            </w:r>
          </w:p>
          <w:p w14:paraId="489D4AC2"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technique</w:t>
            </w:r>
          </w:p>
          <w:p w14:paraId="7EEE3D16"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texture</w:t>
            </w:r>
          </w:p>
          <w:p w14:paraId="09EC43D1"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three dimensional (3D)</w:t>
            </w:r>
          </w:p>
          <w:p w14:paraId="20788192"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tint</w:t>
            </w:r>
          </w:p>
          <w:p w14:paraId="70F40A8B" w14:textId="77777777" w:rsidR="004A7D50" w:rsidRPr="004A7D50" w:rsidRDefault="004A7D50" w:rsidP="004A7D50">
            <w:pPr>
              <w:pStyle w:val="lessonskey-word"/>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7"/>
              </w:rPr>
            </w:pPr>
            <w:r w:rsidRPr="004A7D50">
              <w:rPr>
                <w:rFonts w:asciiTheme="minorHAnsi" w:hAnsiTheme="minorHAnsi" w:cstheme="minorHAnsi"/>
                <w:sz w:val="20"/>
                <w:szCs w:val="27"/>
              </w:rPr>
              <w:t>vivid</w:t>
            </w:r>
          </w:p>
          <w:p w14:paraId="144A5D23" w14:textId="77777777" w:rsidR="00CE320C" w:rsidRPr="008A308C" w:rsidRDefault="00CE320C" w:rsidP="00634F6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3D7568" w:rsidRPr="008A308C" w14:paraId="16A38B1A" w14:textId="77777777" w:rsidTr="6D08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89DA24D" w14:textId="77777777" w:rsidR="003D7568" w:rsidRPr="008A308C" w:rsidRDefault="003D7568" w:rsidP="003D7568">
            <w:pPr>
              <w:rPr>
                <w:rFonts w:cstheme="minorHAnsi"/>
                <w:sz w:val="20"/>
                <w:szCs w:val="20"/>
              </w:rPr>
            </w:pPr>
            <w:r w:rsidRPr="008A308C">
              <w:rPr>
                <w:rFonts w:cstheme="minorHAnsi"/>
                <w:sz w:val="20"/>
                <w:szCs w:val="20"/>
              </w:rPr>
              <w:lastRenderedPageBreak/>
              <w:t>DT</w:t>
            </w:r>
          </w:p>
        </w:tc>
        <w:tc>
          <w:tcPr>
            <w:tcW w:w="4886" w:type="dxa"/>
          </w:tcPr>
          <w:p w14:paraId="12E5A330" w14:textId="77777777" w:rsidR="000813D8" w:rsidRDefault="00597840"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8A308C">
              <w:rPr>
                <w:rFonts w:cstheme="minorHAnsi"/>
                <w:sz w:val="20"/>
                <w:szCs w:val="20"/>
              </w:rPr>
              <w:t xml:space="preserve"> </w:t>
            </w:r>
            <w:r w:rsidR="00AD45B6" w:rsidRPr="00AD45B6">
              <w:rPr>
                <w:rFonts w:cstheme="minorHAnsi"/>
                <w:b/>
                <w:sz w:val="20"/>
                <w:szCs w:val="20"/>
                <w:u w:val="single"/>
              </w:rPr>
              <w:t xml:space="preserve">Simple switches </w:t>
            </w:r>
          </w:p>
          <w:p w14:paraId="39F5B812" w14:textId="77777777" w:rsidR="00AD45B6" w:rsidRDefault="00AD45B6"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D45B6">
              <w:rPr>
                <w:rFonts w:cstheme="minorHAnsi"/>
                <w:sz w:val="20"/>
                <w:szCs w:val="20"/>
              </w:rPr>
              <w:t>I can understand how technology has changed the world</w:t>
            </w:r>
          </w:p>
          <w:p w14:paraId="41D00CDC" w14:textId="77777777" w:rsidR="00AD45B6" w:rsidRDefault="00AD45B6"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 can explore electrical systems</w:t>
            </w:r>
          </w:p>
          <w:p w14:paraId="3CD48C01" w14:textId="77777777" w:rsidR="00AD45B6" w:rsidRDefault="00AD45B6"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 can design and generate ideas for my final product</w:t>
            </w:r>
          </w:p>
          <w:p w14:paraId="2E60EF4E" w14:textId="77777777" w:rsidR="00AD45B6" w:rsidRDefault="00AD45B6"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 can make my product which will house with a simple switch </w:t>
            </w:r>
          </w:p>
          <w:p w14:paraId="1FA99974" w14:textId="77777777" w:rsidR="00AD45B6" w:rsidRPr="00AD45B6" w:rsidRDefault="00AD45B6"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 can evaluate my product against my design criteria </w:t>
            </w:r>
          </w:p>
        </w:tc>
        <w:tc>
          <w:tcPr>
            <w:tcW w:w="3402" w:type="dxa"/>
          </w:tcPr>
          <w:p w14:paraId="6CE7F458" w14:textId="77777777" w:rsidR="00AD45B6" w:rsidRPr="008A308C" w:rsidRDefault="00AD45B6" w:rsidP="00AD45B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Throughout KS1 and Y3 I have learnt how to explore, design, make and evaluate a product</w:t>
            </w:r>
          </w:p>
          <w:p w14:paraId="738610EB" w14:textId="77777777" w:rsidR="003D7568" w:rsidRPr="008A308C" w:rsidRDefault="003D7568"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136DE107" w14:textId="77777777" w:rsidR="003D7568" w:rsidRPr="008A308C" w:rsidRDefault="00AD45B6"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D45B6">
              <w:rPr>
                <w:rFonts w:cstheme="minorHAnsi"/>
                <w:sz w:val="20"/>
              </w:rPr>
              <w:t>Design, make, evaluate, switches, crocodile clips, battery, bulb, circuits</w:t>
            </w:r>
          </w:p>
        </w:tc>
      </w:tr>
      <w:tr w:rsidR="003D7568" w:rsidRPr="008A308C" w14:paraId="23D9F4D7" w14:textId="77777777" w:rsidTr="6D0878B9">
        <w:tc>
          <w:tcPr>
            <w:cnfStyle w:val="001000000000" w:firstRow="0" w:lastRow="0" w:firstColumn="1" w:lastColumn="0" w:oddVBand="0" w:evenVBand="0" w:oddHBand="0" w:evenHBand="0" w:firstRowFirstColumn="0" w:firstRowLastColumn="0" w:lastRowFirstColumn="0" w:lastRowLastColumn="0"/>
            <w:tcW w:w="1885" w:type="dxa"/>
          </w:tcPr>
          <w:p w14:paraId="0917B7DE" w14:textId="77777777" w:rsidR="003D7568" w:rsidRPr="008A308C" w:rsidRDefault="003D7568" w:rsidP="003D7568">
            <w:pPr>
              <w:rPr>
                <w:rFonts w:cstheme="minorHAnsi"/>
                <w:sz w:val="20"/>
                <w:szCs w:val="20"/>
              </w:rPr>
            </w:pPr>
            <w:r w:rsidRPr="008A308C">
              <w:rPr>
                <w:rFonts w:cstheme="minorHAnsi"/>
                <w:sz w:val="20"/>
                <w:szCs w:val="20"/>
              </w:rPr>
              <w:t>RE</w:t>
            </w:r>
          </w:p>
        </w:tc>
        <w:tc>
          <w:tcPr>
            <w:tcW w:w="4886" w:type="dxa"/>
          </w:tcPr>
          <w:p w14:paraId="3416AD9F" w14:textId="77777777" w:rsidR="00175AC8" w:rsidRPr="00C42846" w:rsidRDefault="000E45DC" w:rsidP="00175AC8">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Just how important are our beliefs</w:t>
            </w:r>
            <w:r w:rsidR="00175AC8" w:rsidRPr="00C42846">
              <w:rPr>
                <w:rFonts w:cstheme="minorHAnsi"/>
                <w:b/>
                <w:sz w:val="20"/>
                <w:szCs w:val="20"/>
              </w:rPr>
              <w:t>?</w:t>
            </w:r>
          </w:p>
          <w:p w14:paraId="637805D2" w14:textId="77777777" w:rsidR="00175AC8" w:rsidRDefault="00175AC8" w:rsidP="00175AC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C218541" w14:textId="77777777" w:rsidR="009A0071" w:rsidRDefault="009A0071" w:rsidP="00175AC8">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Children will learn about different religious ceremonies including Christenings, Baptism, weddings and fasting. They will focus on the commitment to the religion for each event or festival.</w:t>
            </w:r>
          </w:p>
          <w:p w14:paraId="463F29E8" w14:textId="77777777" w:rsidR="00175AC8" w:rsidRDefault="00175AC8" w:rsidP="00175AC8">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B7B4B86" w14:textId="77777777" w:rsidR="00175AC8" w:rsidRPr="00175AC8" w:rsidRDefault="00175AC8" w:rsidP="00175AC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Roboto Medium" w:hAnsi="Roboto Medium" w:cs="Roboto Medium"/>
                <w:color w:val="000000"/>
                <w:sz w:val="24"/>
                <w:szCs w:val="24"/>
              </w:rPr>
            </w:pPr>
          </w:p>
          <w:tbl>
            <w:tblPr>
              <w:tblW w:w="4838" w:type="dxa"/>
              <w:tblBorders>
                <w:top w:val="nil"/>
                <w:left w:val="nil"/>
                <w:bottom w:val="nil"/>
                <w:right w:val="nil"/>
              </w:tblBorders>
              <w:tblLook w:val="0000" w:firstRow="0" w:lastRow="0" w:firstColumn="0" w:lastColumn="0" w:noHBand="0" w:noVBand="0"/>
            </w:tblPr>
            <w:tblGrid>
              <w:gridCol w:w="4838"/>
            </w:tblGrid>
            <w:tr w:rsidR="00175AC8" w:rsidRPr="00175AC8" w14:paraId="08AC21AE" w14:textId="77777777" w:rsidTr="00D97A44">
              <w:trPr>
                <w:trHeight w:val="815"/>
              </w:trPr>
              <w:tc>
                <w:tcPr>
                  <w:tcW w:w="0" w:type="auto"/>
                  <w:vMerge w:val="restart"/>
                </w:tcPr>
                <w:p w14:paraId="542076AA" w14:textId="77777777" w:rsidR="00175AC8" w:rsidRDefault="000E45DC" w:rsidP="00D97A44">
                  <w:pPr>
                    <w:autoSpaceDE w:val="0"/>
                    <w:autoSpaceDN w:val="0"/>
                    <w:adjustRightInd w:val="0"/>
                    <w:spacing w:after="0" w:line="171" w:lineRule="atLeast"/>
                    <w:rPr>
                      <w:rFonts w:cstheme="minorHAnsi"/>
                      <w:b/>
                      <w:color w:val="000000"/>
                      <w:sz w:val="20"/>
                      <w:szCs w:val="20"/>
                    </w:rPr>
                  </w:pPr>
                  <w:r>
                    <w:rPr>
                      <w:rFonts w:cstheme="minorHAnsi"/>
                      <w:b/>
                      <w:color w:val="000000"/>
                      <w:sz w:val="20"/>
                      <w:szCs w:val="20"/>
                    </w:rPr>
                    <w:lastRenderedPageBreak/>
                    <w:t>Who was Jesus really?</w:t>
                  </w:r>
                </w:p>
                <w:p w14:paraId="3A0FF5F2" w14:textId="77777777" w:rsidR="009A0071" w:rsidRDefault="009A0071" w:rsidP="00D97A44">
                  <w:pPr>
                    <w:autoSpaceDE w:val="0"/>
                    <w:autoSpaceDN w:val="0"/>
                    <w:adjustRightInd w:val="0"/>
                    <w:spacing w:after="0" w:line="171" w:lineRule="atLeast"/>
                    <w:rPr>
                      <w:rFonts w:cstheme="minorHAnsi"/>
                      <w:b/>
                      <w:color w:val="000000"/>
                      <w:sz w:val="20"/>
                      <w:szCs w:val="20"/>
                    </w:rPr>
                  </w:pPr>
                </w:p>
                <w:p w14:paraId="5528C936" w14:textId="77777777" w:rsidR="00D97A44" w:rsidRPr="00175AC8" w:rsidRDefault="009A0071" w:rsidP="009A0071">
                  <w:pPr>
                    <w:autoSpaceDE w:val="0"/>
                    <w:autoSpaceDN w:val="0"/>
                    <w:adjustRightInd w:val="0"/>
                    <w:spacing w:after="0" w:line="171" w:lineRule="atLeast"/>
                    <w:rPr>
                      <w:rFonts w:cstheme="minorHAnsi"/>
                      <w:color w:val="000000"/>
                      <w:sz w:val="20"/>
                      <w:szCs w:val="20"/>
                    </w:rPr>
                  </w:pPr>
                  <w:r w:rsidRPr="009A0071">
                    <w:rPr>
                      <w:rFonts w:cstheme="minorHAnsi"/>
                      <w:color w:val="000000"/>
                      <w:sz w:val="20"/>
                      <w:szCs w:val="20"/>
                    </w:rPr>
                    <w:t>Children will learn key historical facts about Jesus’ life and reflect on the varied perceptions of his image.</w:t>
                  </w:r>
                  <w:r>
                    <w:rPr>
                      <w:rFonts w:cstheme="minorHAnsi"/>
                      <w:color w:val="000000"/>
                      <w:sz w:val="20"/>
                      <w:szCs w:val="20"/>
                    </w:rPr>
                    <w:t xml:space="preserve"> They will learn about the miracles and understand how these </w:t>
                  </w:r>
                  <w:r w:rsidR="004D30F5">
                    <w:rPr>
                      <w:rFonts w:cstheme="minorHAnsi"/>
                      <w:color w:val="000000"/>
                      <w:sz w:val="20"/>
                      <w:szCs w:val="20"/>
                    </w:rPr>
                    <w:t xml:space="preserve">people </w:t>
                  </w:r>
                  <w:r>
                    <w:rPr>
                      <w:rFonts w:cstheme="minorHAnsi"/>
                      <w:color w:val="000000"/>
                      <w:sz w:val="20"/>
                      <w:szCs w:val="20"/>
                    </w:rPr>
                    <w:t xml:space="preserve">might have perceived </w:t>
                  </w:r>
                  <w:r w:rsidR="004D30F5">
                    <w:rPr>
                      <w:rFonts w:cstheme="minorHAnsi"/>
                      <w:color w:val="000000"/>
                      <w:sz w:val="20"/>
                      <w:szCs w:val="20"/>
                    </w:rPr>
                    <w:t xml:space="preserve">these in </w:t>
                  </w:r>
                  <w:r>
                    <w:rPr>
                      <w:rFonts w:cstheme="minorHAnsi"/>
                      <w:color w:val="000000"/>
                      <w:sz w:val="20"/>
                      <w:szCs w:val="20"/>
                    </w:rPr>
                    <w:t>Jesus’ time.</w:t>
                  </w:r>
                </w:p>
              </w:tc>
            </w:tr>
            <w:tr w:rsidR="00D97A44" w:rsidRPr="00D97A44" w14:paraId="5630AD66" w14:textId="77777777" w:rsidTr="00D97A44">
              <w:trPr>
                <w:trHeight w:val="646"/>
              </w:trPr>
              <w:tc>
                <w:tcPr>
                  <w:tcW w:w="0" w:type="auto"/>
                </w:tcPr>
                <w:p w14:paraId="61829076" w14:textId="77777777" w:rsidR="00D97A44" w:rsidRPr="00D97A44" w:rsidRDefault="00D97A44" w:rsidP="00D97A44">
                  <w:pPr>
                    <w:autoSpaceDE w:val="0"/>
                    <w:autoSpaceDN w:val="0"/>
                    <w:adjustRightInd w:val="0"/>
                    <w:spacing w:after="100" w:line="171" w:lineRule="atLeast"/>
                    <w:rPr>
                      <w:rFonts w:ascii="Roboto Medium" w:hAnsi="Roboto Medium" w:cs="Roboto Medium"/>
                      <w:color w:val="000000"/>
                      <w:sz w:val="17"/>
                      <w:szCs w:val="17"/>
                    </w:rPr>
                  </w:pPr>
                </w:p>
              </w:tc>
            </w:tr>
          </w:tbl>
          <w:p w14:paraId="2BA226A1" w14:textId="77777777" w:rsidR="00175AC8" w:rsidRPr="00D97A44" w:rsidRDefault="00175AC8" w:rsidP="00175AC8">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17AD93B2" w14:textId="77777777" w:rsidR="00623040" w:rsidRPr="008A308C" w:rsidRDefault="00623040" w:rsidP="00A944C8">
            <w:pPr>
              <w:cnfStyle w:val="000000000000" w:firstRow="0" w:lastRow="0" w:firstColumn="0" w:lastColumn="0" w:oddVBand="0" w:evenVBand="0" w:oddHBand="0" w:evenHBand="0" w:firstRowFirstColumn="0" w:firstRowLastColumn="0" w:lastRowFirstColumn="0" w:lastRowLastColumn="0"/>
              <w:rPr>
                <w:rFonts w:cstheme="minorHAnsi"/>
                <w:color w:val="231F20"/>
                <w:sz w:val="20"/>
                <w:szCs w:val="20"/>
              </w:rPr>
            </w:pPr>
          </w:p>
        </w:tc>
        <w:tc>
          <w:tcPr>
            <w:tcW w:w="3402" w:type="dxa"/>
          </w:tcPr>
          <w:p w14:paraId="77AF4116" w14:textId="77777777" w:rsidR="00A944C8" w:rsidRDefault="00175AC8"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lastRenderedPageBreak/>
              <w:t>In Y</w:t>
            </w:r>
            <w:r w:rsidRPr="00C42846">
              <w:rPr>
                <w:rFonts w:cstheme="minorHAnsi"/>
                <w:sz w:val="20"/>
                <w:szCs w:val="20"/>
              </w:rPr>
              <w:t>ear 3</w:t>
            </w:r>
            <w:r>
              <w:rPr>
                <w:rFonts w:cstheme="minorHAnsi"/>
                <w:sz w:val="20"/>
                <w:szCs w:val="20"/>
              </w:rPr>
              <w:t>,</w:t>
            </w:r>
            <w:r w:rsidRPr="00C42846">
              <w:rPr>
                <w:rFonts w:cstheme="minorHAnsi"/>
                <w:sz w:val="20"/>
                <w:szCs w:val="20"/>
              </w:rPr>
              <w:t xml:space="preserve"> children learned about different religious a</w:t>
            </w:r>
            <w:r w:rsidR="000E45DC">
              <w:rPr>
                <w:rFonts w:cstheme="minorHAnsi"/>
                <w:sz w:val="20"/>
                <w:szCs w:val="20"/>
              </w:rPr>
              <w:t xml:space="preserve">nd spiritual ways of life including the importance of </w:t>
            </w:r>
            <w:r w:rsidRPr="00C42846">
              <w:rPr>
                <w:rFonts w:cstheme="minorHAnsi"/>
                <w:sz w:val="20"/>
                <w:szCs w:val="20"/>
              </w:rPr>
              <w:t>prayer.</w:t>
            </w:r>
          </w:p>
          <w:p w14:paraId="0DE4B5B7" w14:textId="77777777" w:rsidR="009A0071" w:rsidRDefault="009A0071"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6204FF1" w14:textId="77777777" w:rsidR="009A0071" w:rsidRDefault="009A0071"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DBF0D7D" w14:textId="77777777" w:rsidR="009A0071" w:rsidRDefault="009A0071"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B62F1B3" w14:textId="77777777" w:rsidR="009A0071" w:rsidRDefault="009A0071"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2F2C34E" w14:textId="77777777" w:rsidR="009A0071" w:rsidRDefault="009A0071"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80A4E5D" w14:textId="77777777" w:rsidR="004D30F5" w:rsidRDefault="004D30F5"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9219836" w14:textId="77777777" w:rsidR="004D30F5" w:rsidRDefault="004D30F5"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201B6F1" w14:textId="77777777" w:rsidR="009A0071" w:rsidRPr="008A308C" w:rsidRDefault="009A0071" w:rsidP="0090679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lastRenderedPageBreak/>
              <w:t>In Year 3, children learn the story of the birth of Jesus and some other Bible stories.</w:t>
            </w:r>
          </w:p>
        </w:tc>
        <w:tc>
          <w:tcPr>
            <w:tcW w:w="3281" w:type="dxa"/>
          </w:tcPr>
          <w:p w14:paraId="296FEF7D" w14:textId="77777777" w:rsidR="00D97A44" w:rsidRDefault="00D97A44" w:rsidP="00175AC8">
            <w:pPr>
              <w:pStyle w:val="Default"/>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194DBDC" w14:textId="77777777" w:rsidR="00D97A44" w:rsidRPr="008A308C" w:rsidRDefault="00D97A44" w:rsidP="00175AC8">
            <w:pPr>
              <w:pStyle w:val="Default"/>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3D7568" w:rsidRPr="008A308C" w14:paraId="73F35F69" w14:textId="77777777" w:rsidTr="6D08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EE948F5" w14:textId="77777777" w:rsidR="003D7568" w:rsidRPr="008A308C" w:rsidRDefault="003D7568" w:rsidP="003D7568">
            <w:pPr>
              <w:rPr>
                <w:rFonts w:cstheme="minorHAnsi"/>
                <w:sz w:val="20"/>
                <w:szCs w:val="20"/>
              </w:rPr>
            </w:pPr>
            <w:r w:rsidRPr="008A308C">
              <w:rPr>
                <w:rFonts w:cstheme="minorHAnsi"/>
                <w:sz w:val="20"/>
                <w:szCs w:val="20"/>
              </w:rPr>
              <w:t>PSHE</w:t>
            </w:r>
          </w:p>
        </w:tc>
        <w:tc>
          <w:tcPr>
            <w:tcW w:w="4886" w:type="dxa"/>
          </w:tcPr>
          <w:p w14:paraId="41F39CF3" w14:textId="77777777" w:rsidR="003D7568" w:rsidRPr="008A308C" w:rsidRDefault="003D7568" w:rsidP="003D756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8A308C">
              <w:rPr>
                <w:rFonts w:cstheme="minorHAnsi"/>
                <w:b/>
                <w:sz w:val="20"/>
                <w:szCs w:val="20"/>
              </w:rPr>
              <w:t>Dreams &amp; Goals</w:t>
            </w:r>
          </w:p>
          <w:p w14:paraId="03D46854" w14:textId="77777777" w:rsidR="003D7568" w:rsidRPr="008A308C" w:rsidRDefault="003D7568" w:rsidP="003D756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 xml:space="preserve">Growth </w:t>
            </w:r>
            <w:r w:rsidR="004161E3" w:rsidRPr="008A308C">
              <w:rPr>
                <w:rFonts w:cstheme="minorHAnsi"/>
                <w:sz w:val="20"/>
                <w:szCs w:val="20"/>
              </w:rPr>
              <w:t>mind-set</w:t>
            </w:r>
            <w:r w:rsidRPr="008A308C">
              <w:rPr>
                <w:rFonts w:cstheme="minorHAnsi"/>
                <w:sz w:val="20"/>
                <w:szCs w:val="20"/>
              </w:rPr>
              <w:t>, Goal setting, Overcoming challenges, Managing emotions, Teamwork, Money and preparation for work</w:t>
            </w:r>
            <w:r w:rsidRPr="008A308C">
              <w:rPr>
                <w:rFonts w:cstheme="minorHAnsi"/>
                <w:b/>
                <w:sz w:val="20"/>
                <w:szCs w:val="20"/>
              </w:rPr>
              <w:t xml:space="preserve"> </w:t>
            </w:r>
          </w:p>
          <w:p w14:paraId="769D0D3C" w14:textId="77777777" w:rsidR="003D7568" w:rsidRPr="008A308C" w:rsidRDefault="003D7568" w:rsidP="003D756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76698259" w14:textId="77777777" w:rsidR="003D7568" w:rsidRPr="008A308C" w:rsidRDefault="003D7568" w:rsidP="003D756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8A308C">
              <w:rPr>
                <w:rFonts w:cstheme="minorHAnsi"/>
                <w:b/>
                <w:sz w:val="20"/>
                <w:szCs w:val="20"/>
              </w:rPr>
              <w:t>Healthy Me</w:t>
            </w:r>
          </w:p>
          <w:p w14:paraId="5B647620" w14:textId="77777777" w:rsidR="003D7568" w:rsidRPr="008A308C" w:rsidRDefault="003D7568" w:rsidP="003D756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Making healthy choices, What influences making, healthy choices, Recognising my feeling in, relation to health Self-esteem</w:t>
            </w:r>
          </w:p>
        </w:tc>
        <w:tc>
          <w:tcPr>
            <w:tcW w:w="3402" w:type="dxa"/>
          </w:tcPr>
          <w:p w14:paraId="2A0AA821" w14:textId="77777777" w:rsidR="003D7568" w:rsidRPr="008A308C" w:rsidRDefault="003D7568"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In Year 3, children will have</w:t>
            </w:r>
            <w:r w:rsidR="00B131EB">
              <w:rPr>
                <w:rFonts w:cstheme="minorHAnsi"/>
                <w:sz w:val="20"/>
                <w:szCs w:val="20"/>
              </w:rPr>
              <w:t xml:space="preserve"> had</w:t>
            </w:r>
            <w:r w:rsidRPr="008A308C">
              <w:rPr>
                <w:rFonts w:cstheme="minorHAnsi"/>
                <w:sz w:val="20"/>
                <w:szCs w:val="20"/>
              </w:rPr>
              <w:t xml:space="preserve"> the opportunity to express their dreams. </w:t>
            </w:r>
          </w:p>
        </w:tc>
        <w:tc>
          <w:tcPr>
            <w:tcW w:w="3281" w:type="dxa"/>
          </w:tcPr>
          <w:p w14:paraId="6677A793" w14:textId="77777777" w:rsidR="003D7568" w:rsidRPr="008A308C" w:rsidRDefault="009754E7"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 xml:space="preserve">Hopes, dreams, disappointment, hurt, reflecting, cope, resilient, new dreams, success, achievement, positive and happy experiences </w:t>
            </w:r>
          </w:p>
          <w:p w14:paraId="54CD245A" w14:textId="77777777" w:rsidR="008901A8" w:rsidRPr="008A308C" w:rsidRDefault="008901A8"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71E8026" w14:textId="77777777" w:rsidR="008901A8" w:rsidRPr="008A308C" w:rsidRDefault="008901A8"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8A308C">
              <w:rPr>
                <w:rFonts w:cstheme="minorHAnsi"/>
                <w:sz w:val="20"/>
                <w:szCs w:val="20"/>
              </w:rPr>
              <w:t xml:space="preserve">Friendship, embarrassment, inadequate, impact, health, pressure, shame, guilt, anxiety, fear, assertive, inner strength </w:t>
            </w:r>
          </w:p>
        </w:tc>
      </w:tr>
      <w:tr w:rsidR="003D7568" w:rsidRPr="008A308C" w14:paraId="2726646B" w14:textId="77777777" w:rsidTr="6D0878B9">
        <w:tc>
          <w:tcPr>
            <w:cnfStyle w:val="001000000000" w:firstRow="0" w:lastRow="0" w:firstColumn="1" w:lastColumn="0" w:oddVBand="0" w:evenVBand="0" w:oddHBand="0" w:evenHBand="0" w:firstRowFirstColumn="0" w:firstRowLastColumn="0" w:lastRowFirstColumn="0" w:lastRowLastColumn="0"/>
            <w:tcW w:w="1885" w:type="dxa"/>
          </w:tcPr>
          <w:p w14:paraId="4EA36025" w14:textId="77777777" w:rsidR="003D7568" w:rsidRPr="008A308C" w:rsidRDefault="003D7568" w:rsidP="003D7568">
            <w:pPr>
              <w:rPr>
                <w:rFonts w:cstheme="minorHAnsi"/>
                <w:sz w:val="20"/>
                <w:szCs w:val="20"/>
              </w:rPr>
            </w:pPr>
            <w:r w:rsidRPr="008A308C">
              <w:rPr>
                <w:rFonts w:cstheme="minorHAnsi"/>
                <w:sz w:val="20"/>
                <w:szCs w:val="20"/>
              </w:rPr>
              <w:t>PE</w:t>
            </w:r>
          </w:p>
        </w:tc>
        <w:tc>
          <w:tcPr>
            <w:tcW w:w="4886" w:type="dxa"/>
          </w:tcPr>
          <w:p w14:paraId="27E196A6" w14:textId="77777777" w:rsidR="004161E3"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0"/>
                <w:szCs w:val="20"/>
              </w:rPr>
            </w:pPr>
            <w:r>
              <w:rPr>
                <w:rFonts w:cstheme="minorHAnsi"/>
                <w:b/>
                <w:color w:val="000000" w:themeColor="text1"/>
                <w:sz w:val="20"/>
                <w:szCs w:val="20"/>
              </w:rPr>
              <w:t>Football:</w:t>
            </w:r>
          </w:p>
          <w:p w14:paraId="4D273DDA"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Football is an invasion game. In this unit pupils develop their understanding of the attacking and defending principles of invasion games. In all games activities, pupils have to think about how they use skills, strategies and tactics to outwit the opposition. In football pupils do this by maintaining possession and moving the ball towards goal to score. Pupils develop their understanding of the importance of fair play and honesty while self-managing games and learning and abiding by key rules, as well as evaluating their own and others’ performances.</w:t>
            </w:r>
          </w:p>
          <w:p w14:paraId="1231BE67" w14:textId="77777777" w:rsidR="004161E3" w:rsidRDefault="004161E3" w:rsidP="003D7568">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0"/>
                <w:szCs w:val="20"/>
              </w:rPr>
            </w:pPr>
          </w:p>
          <w:p w14:paraId="36FEB5B0" w14:textId="689C9FDD" w:rsidR="003D7568" w:rsidRDefault="00180904" w:rsidP="003D7568">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0"/>
                <w:szCs w:val="20"/>
              </w:rPr>
            </w:pPr>
            <w:r>
              <w:rPr>
                <w:rFonts w:cstheme="minorHAnsi"/>
                <w:b/>
                <w:color w:val="000000" w:themeColor="text1"/>
                <w:sz w:val="20"/>
                <w:szCs w:val="20"/>
              </w:rPr>
              <w:t>Fitness:</w:t>
            </w:r>
          </w:p>
          <w:p w14:paraId="30D7AA69" w14:textId="4BC5D03B" w:rsidR="009B25BE" w:rsidRDefault="00180904" w:rsidP="003D756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Pr>
                <w:rFonts w:cstheme="minorHAnsi"/>
                <w:color w:val="000000" w:themeColor="text1"/>
                <w:sz w:val="20"/>
                <w:szCs w:val="20"/>
              </w:rPr>
              <w:lastRenderedPageBreak/>
              <w:t>Children will take part In a range of activities that explore and develop different areas of their health and fitness. Pupils will be given opportunities to work at their maximum and improve their fitness levels, recognising how activities make them feel.</w:t>
            </w:r>
          </w:p>
          <w:p w14:paraId="7196D064" w14:textId="77777777" w:rsidR="009B25BE"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p>
          <w:p w14:paraId="34FF1C98" w14:textId="77777777" w:rsidR="009B25BE"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p>
          <w:p w14:paraId="6D072C0D" w14:textId="77777777" w:rsidR="009B25BE"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p>
          <w:p w14:paraId="5EC7FAE4" w14:textId="77777777" w:rsidR="009B25BE"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0"/>
                <w:szCs w:val="20"/>
              </w:rPr>
            </w:pPr>
            <w:r>
              <w:rPr>
                <w:rFonts w:cstheme="minorHAnsi"/>
                <w:b/>
                <w:color w:val="000000" w:themeColor="text1"/>
                <w:sz w:val="20"/>
                <w:szCs w:val="20"/>
              </w:rPr>
              <w:t>Hockey:</w:t>
            </w:r>
          </w:p>
          <w:p w14:paraId="7D0E7B3F" w14:textId="77777777" w:rsidR="009B25BE" w:rsidRPr="009B25BE"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0"/>
                <w:szCs w:val="20"/>
              </w:rPr>
            </w:pPr>
            <w:r w:rsidRPr="009B25BE">
              <w:t>Hockey is an invasion game. In this unit pupils develop their understanding of the attacking and defending principles of invasion games. In all games activities, pupils have to think about how they use skills, strategies and tactics to outwit the opposition. In hockey pupils do this by maintaining possession and moving the ball towards goal to score. Pupils develop their understanding of the importance of fair play and honesty while self-managing games and learning and abiding by key rules, as well as evaluating their own and others’ performances</w:t>
            </w:r>
            <w:r>
              <w:rPr>
                <w:rFonts w:ascii="Arial" w:hAnsi="Arial" w:cs="Arial"/>
                <w:color w:val="657478"/>
                <w:sz w:val="21"/>
                <w:szCs w:val="21"/>
                <w:shd w:val="clear" w:color="auto" w:fill="FFFFFF"/>
              </w:rPr>
              <w:t>.</w:t>
            </w:r>
          </w:p>
          <w:p w14:paraId="2CA95FFF" w14:textId="77777777" w:rsidR="00180904" w:rsidRDefault="00180904" w:rsidP="003D7568">
            <w:pP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p>
          <w:p w14:paraId="09AF9499" w14:textId="77777777" w:rsidR="00180904" w:rsidRDefault="00180904" w:rsidP="003D7568">
            <w:pP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p>
          <w:p w14:paraId="66608698" w14:textId="77777777" w:rsidR="00180904" w:rsidRDefault="00180904" w:rsidP="003D7568">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180904">
              <w:rPr>
                <w:rFonts w:cstheme="minorHAnsi"/>
                <w:b/>
                <w:sz w:val="20"/>
                <w:szCs w:val="20"/>
              </w:rPr>
              <w:t>Gymnastics:</w:t>
            </w:r>
          </w:p>
          <w:p w14:paraId="48A21919" w14:textId="6E7400B8" w:rsidR="00180904" w:rsidRPr="00180904" w:rsidRDefault="00180904" w:rsidP="003D7568">
            <w:pP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180904">
              <w:rPr>
                <w:rFonts w:cstheme="minorHAnsi"/>
                <w:sz w:val="20"/>
                <w:szCs w:val="20"/>
              </w:rPr>
              <w:t xml:space="preserve">In Gymnastics, pupils develop balancing, rolling, jumping and inverted movements and use these skills to create complex sequences. They will work </w:t>
            </w:r>
            <w:r>
              <w:rPr>
                <w:rFonts w:cstheme="minorHAnsi"/>
                <w:sz w:val="20"/>
                <w:szCs w:val="20"/>
              </w:rPr>
              <w:t xml:space="preserve">independently and in collaboration with others to create and develop sequences.  </w:t>
            </w:r>
          </w:p>
        </w:tc>
        <w:tc>
          <w:tcPr>
            <w:tcW w:w="3402" w:type="dxa"/>
          </w:tcPr>
          <w:p w14:paraId="619C1C36" w14:textId="77777777" w:rsidR="00C25303" w:rsidRPr="008A308C" w:rsidRDefault="00C25303" w:rsidP="00C25303">
            <w:pPr>
              <w:jc w:val="both"/>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8A308C">
              <w:rPr>
                <w:rFonts w:cstheme="minorHAnsi"/>
                <w:b/>
                <w:sz w:val="20"/>
                <w:szCs w:val="20"/>
                <w:u w:val="single"/>
              </w:rPr>
              <w:lastRenderedPageBreak/>
              <w:t>Swimming</w:t>
            </w:r>
          </w:p>
          <w:p w14:paraId="33FD8037" w14:textId="77777777" w:rsidR="004161E3" w:rsidRDefault="00C25303" w:rsidP="004161E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sz w:val="20"/>
                <w:szCs w:val="20"/>
              </w:rPr>
              <w:t>Children will</w:t>
            </w:r>
            <w:r w:rsidR="00B131EB">
              <w:rPr>
                <w:rFonts w:cstheme="minorHAnsi"/>
                <w:sz w:val="20"/>
                <w:szCs w:val="20"/>
              </w:rPr>
              <w:t xml:space="preserve"> have ha</w:t>
            </w:r>
            <w:r w:rsidR="004161E3">
              <w:rPr>
                <w:rFonts w:cstheme="minorHAnsi"/>
                <w:sz w:val="20"/>
                <w:szCs w:val="20"/>
              </w:rPr>
              <w:t>d some experience of swimming from</w:t>
            </w:r>
            <w:r w:rsidR="00B131EB">
              <w:rPr>
                <w:rFonts w:cstheme="minorHAnsi"/>
                <w:sz w:val="20"/>
                <w:szCs w:val="20"/>
              </w:rPr>
              <w:t xml:space="preserve"> Autumn term.</w:t>
            </w:r>
            <w:r w:rsidR="004161E3" w:rsidRPr="00206498">
              <w:rPr>
                <w:rFonts w:cstheme="minorHAnsi"/>
                <w:sz w:val="20"/>
                <w:szCs w:val="20"/>
              </w:rPr>
              <w:t xml:space="preserve"> They will have learnt about the range of different strokes and practised these in lessons if they are ready to do so.</w:t>
            </w:r>
          </w:p>
          <w:p w14:paraId="4737E5F3" w14:textId="77777777" w:rsidR="009B25BE" w:rsidRDefault="009B25BE" w:rsidP="004161E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Football:</w:t>
            </w:r>
          </w:p>
          <w:p w14:paraId="2C386CFF" w14:textId="77777777" w:rsidR="009B25BE" w:rsidRPr="009B25BE" w:rsidRDefault="009B25BE" w:rsidP="004161E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Children will have played a range of invasion games in Year 2.</w:t>
            </w:r>
          </w:p>
          <w:p w14:paraId="6BD18F9B" w14:textId="77777777" w:rsidR="004161E3" w:rsidRDefault="004161E3"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38601FE" w14:textId="77777777" w:rsidR="00613B4B" w:rsidRPr="008A308C" w:rsidRDefault="00613B4B"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F3CABC7" w14:textId="77777777" w:rsidR="00613B4B" w:rsidRDefault="00613B4B"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B08B5D1"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6DEB4AB"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AD9C6F4"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B1F511A"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5F9C3DC"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023141B"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F3B1409"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62C75D1" w14:textId="77777777" w:rsidR="009B25BE"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64355AD" w14:textId="77777777" w:rsidR="009B25BE" w:rsidRPr="008A308C" w:rsidRDefault="009B25BE" w:rsidP="00C25303">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A9B0D62" w14:textId="77777777" w:rsidR="004161E3" w:rsidRDefault="00613B4B"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A308C">
              <w:rPr>
                <w:rFonts w:cstheme="minorHAnsi"/>
                <w:b/>
                <w:sz w:val="20"/>
                <w:szCs w:val="20"/>
              </w:rPr>
              <w:t>Dance</w:t>
            </w:r>
            <w:r w:rsidRPr="008A308C">
              <w:rPr>
                <w:rFonts w:cstheme="minorHAnsi"/>
                <w:sz w:val="20"/>
                <w:szCs w:val="20"/>
              </w:rPr>
              <w:t xml:space="preserve"> </w:t>
            </w:r>
          </w:p>
          <w:p w14:paraId="49D2A2FB" w14:textId="77777777" w:rsidR="00613B4B" w:rsidRDefault="004161E3"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In Y</w:t>
            </w:r>
            <w:r w:rsidR="00613B4B" w:rsidRPr="008A308C">
              <w:rPr>
                <w:rFonts w:cstheme="minorHAnsi"/>
                <w:sz w:val="20"/>
                <w:szCs w:val="20"/>
              </w:rPr>
              <w:t>ear 3</w:t>
            </w:r>
            <w:r>
              <w:rPr>
                <w:rFonts w:cstheme="minorHAnsi"/>
                <w:sz w:val="20"/>
                <w:szCs w:val="20"/>
              </w:rPr>
              <w:t>,</w:t>
            </w:r>
            <w:r w:rsidR="00613B4B" w:rsidRPr="008A308C">
              <w:rPr>
                <w:rFonts w:cstheme="minorHAnsi"/>
                <w:sz w:val="20"/>
                <w:szCs w:val="20"/>
              </w:rPr>
              <w:t xml:space="preserve"> children began to improvise with a partner to create a simple dance and create motifs from different stimuli. Compared and adapted movements and motifs to create a larger sequence.  They performed with some awareness of rhythm and expression and developed the quality of the actions in their performance. The children performed and learnt skills and techniques with control and confidence</w:t>
            </w:r>
          </w:p>
          <w:p w14:paraId="22C50E14"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Hockey:</w:t>
            </w:r>
          </w:p>
          <w:p w14:paraId="1F0D22D8"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Children will have played a range of invasion games in Year 2.</w:t>
            </w:r>
          </w:p>
          <w:p w14:paraId="1A965116" w14:textId="77777777" w:rsidR="009B25BE" w:rsidRP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c>
          <w:tcPr>
            <w:tcW w:w="3281" w:type="dxa"/>
          </w:tcPr>
          <w:p w14:paraId="45F98351" w14:textId="77777777" w:rsidR="003D7568"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lastRenderedPageBreak/>
              <w:t>Football:</w:t>
            </w:r>
          </w:p>
          <w:p w14:paraId="5B4C95BB"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Physical: dribble, pass, receive, track</w:t>
            </w:r>
          </w:p>
          <w:p w14:paraId="5AC8D459"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Social: co-operation, respect, communication</w:t>
            </w:r>
          </w:p>
          <w:p w14:paraId="5BD9B800"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Emotional: determination, honesty, persevere, independence</w:t>
            </w:r>
          </w:p>
          <w:p w14:paraId="322E3EF6"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Thinking: decision making, comprehension, select and apply, use tactics</w:t>
            </w:r>
          </w:p>
          <w:p w14:paraId="7DF4E37C" w14:textId="77777777" w:rsidR="009B25BE"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44FB30F8" w14:textId="77777777" w:rsidR="009B25BE" w:rsidRPr="009B25BE" w:rsidRDefault="009B25BE" w:rsidP="003D7568">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3041E394"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22B00AE"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E1831B3" w14:textId="773D8C0E" w:rsidR="009B25BE" w:rsidRDefault="00180904" w:rsidP="00613B4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180904">
              <w:rPr>
                <w:rFonts w:cstheme="minorHAnsi"/>
                <w:b/>
                <w:sz w:val="20"/>
                <w:szCs w:val="20"/>
              </w:rPr>
              <w:lastRenderedPageBreak/>
              <w:t>Fitness</w:t>
            </w:r>
            <w:r>
              <w:rPr>
                <w:rFonts w:cstheme="minorHAnsi"/>
                <w:b/>
                <w:sz w:val="20"/>
                <w:szCs w:val="20"/>
              </w:rPr>
              <w:t>:</w:t>
            </w:r>
          </w:p>
          <w:p w14:paraId="0F32E149" w14:textId="14E98FDB" w:rsidR="00180904" w:rsidRPr="0003213B" w:rsidRDefault="00180904"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03213B">
              <w:rPr>
                <w:rFonts w:cstheme="minorHAnsi"/>
                <w:sz w:val="20"/>
                <w:szCs w:val="20"/>
              </w:rPr>
              <w:t>Exercise, agility balance, speed, stamina,</w:t>
            </w:r>
            <w:r w:rsidR="0003213B" w:rsidRPr="0003213B">
              <w:rPr>
                <w:rFonts w:cstheme="minorHAnsi"/>
                <w:sz w:val="20"/>
                <w:szCs w:val="20"/>
              </w:rPr>
              <w:t>co-ordination</w:t>
            </w:r>
          </w:p>
          <w:p w14:paraId="717B71AD" w14:textId="77777777" w:rsidR="00180904" w:rsidRDefault="00180904"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4E11D2A"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1126E5D"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DE403A5"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E18A770"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Hockey:</w:t>
            </w:r>
          </w:p>
          <w:p w14:paraId="28EB0D0D"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Physical: dribble, pass, receive, intercept, run, shoot</w:t>
            </w:r>
          </w:p>
          <w:p w14:paraId="35BCCE8B"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Social: communication, collaboration, work safely, respect</w:t>
            </w:r>
          </w:p>
          <w:p w14:paraId="7F2B91E6" w14:textId="77777777" w:rsidR="009B25BE" w:rsidRPr="009B25BE" w:rsidRDefault="009B25BE" w:rsidP="009B25BE">
            <w:pPr>
              <w:cnfStyle w:val="000000000000" w:firstRow="0" w:lastRow="0" w:firstColumn="0" w:lastColumn="0" w:oddVBand="0" w:evenVBand="0" w:oddHBand="0" w:evenHBand="0" w:firstRowFirstColumn="0" w:firstRowLastColumn="0" w:lastRowFirstColumn="0" w:lastRowLastColumn="0"/>
            </w:pPr>
            <w:r w:rsidRPr="009B25BE">
              <w:t>Emotional: honesty, perseverance, determination</w:t>
            </w:r>
          </w:p>
          <w:p w14:paraId="4AA53C46" w14:textId="77777777" w:rsidR="009B25BE" w:rsidRDefault="009B25BE" w:rsidP="00613B4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45C34867" w14:textId="77777777" w:rsidR="0003213B" w:rsidRDefault="0003213B" w:rsidP="00613B4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6FFE31D3" w14:textId="77777777" w:rsidR="0003213B" w:rsidRDefault="0003213B" w:rsidP="00613B4B">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Gymnastics:</w:t>
            </w:r>
          </w:p>
          <w:p w14:paraId="62431CDC" w14:textId="53E34A53" w:rsidR="0003213B" w:rsidRPr="0003213B" w:rsidRDefault="0003213B" w:rsidP="00613B4B">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03213B">
              <w:rPr>
                <w:rFonts w:cstheme="minorHAnsi"/>
                <w:sz w:val="20"/>
                <w:szCs w:val="20"/>
              </w:rPr>
              <w:t xml:space="preserve">Shapes, inverted movements, balances, rolls, jumps </w:t>
            </w:r>
          </w:p>
        </w:tc>
      </w:tr>
      <w:tr w:rsidR="003D7568" w:rsidRPr="008A308C" w14:paraId="29D60B03" w14:textId="77777777" w:rsidTr="6D08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D81E46D" w14:textId="77777777" w:rsidR="003D7568" w:rsidRPr="008A308C" w:rsidRDefault="003D7568" w:rsidP="003D7568">
            <w:pPr>
              <w:rPr>
                <w:rFonts w:cstheme="minorHAnsi"/>
                <w:sz w:val="20"/>
                <w:szCs w:val="20"/>
              </w:rPr>
            </w:pPr>
            <w:r w:rsidRPr="008A308C">
              <w:rPr>
                <w:rFonts w:cstheme="minorHAnsi"/>
                <w:sz w:val="20"/>
                <w:szCs w:val="20"/>
              </w:rPr>
              <w:lastRenderedPageBreak/>
              <w:t>Primary Languages</w:t>
            </w:r>
          </w:p>
        </w:tc>
        <w:tc>
          <w:tcPr>
            <w:tcW w:w="4886" w:type="dxa"/>
          </w:tcPr>
          <w:p w14:paraId="2D0F01A5" w14:textId="77777777" w:rsidR="000C162C" w:rsidRPr="003D16C5" w:rsidRDefault="000C162C" w:rsidP="000C162C">
            <w:pPr>
              <w:cnfStyle w:val="000000100000" w:firstRow="0" w:lastRow="0" w:firstColumn="0" w:lastColumn="0" w:oddVBand="0" w:evenVBand="0" w:oddHBand="1" w:evenHBand="0" w:firstRowFirstColumn="0" w:firstRowLastColumn="0" w:lastRowFirstColumn="0" w:lastRowLastColumn="0"/>
              <w:rPr>
                <w:b/>
                <w:sz w:val="20"/>
                <w:szCs w:val="20"/>
              </w:rPr>
            </w:pPr>
            <w:r w:rsidRPr="003D16C5">
              <w:rPr>
                <w:b/>
                <w:sz w:val="20"/>
                <w:szCs w:val="20"/>
              </w:rPr>
              <w:t>La phonétique</w:t>
            </w:r>
          </w:p>
          <w:p w14:paraId="240B78CA" w14:textId="77777777" w:rsidR="000C162C" w:rsidRPr="003D16C5" w:rsidRDefault="000C162C" w:rsidP="000C162C">
            <w:pPr>
              <w:cnfStyle w:val="000000100000" w:firstRow="0" w:lastRow="0" w:firstColumn="0" w:lastColumn="0" w:oddVBand="0" w:evenVBand="0" w:oddHBand="1" w:evenHBand="0" w:firstRowFirstColumn="0" w:firstRowLastColumn="0" w:lastRowFirstColumn="0" w:lastRowLastColumn="0"/>
              <w:rPr>
                <w:b/>
                <w:sz w:val="20"/>
                <w:szCs w:val="20"/>
              </w:rPr>
            </w:pPr>
            <w:r w:rsidRPr="003D16C5">
              <w:rPr>
                <w:b/>
                <w:sz w:val="20"/>
                <w:szCs w:val="20"/>
              </w:rPr>
              <w:t>(Phonics &amp; Pronunciation)</w:t>
            </w:r>
          </w:p>
          <w:p w14:paraId="4AE0E582"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t>Children will be introduced to the set of phonics sounds from the Early Language Teaching Type and then to the first set of phonics sounds from the Intermediate Teaching Type.</w:t>
            </w:r>
          </w:p>
          <w:p w14:paraId="49E398E2" w14:textId="77777777" w:rsidR="000C162C" w:rsidRDefault="000C162C" w:rsidP="000C162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16287F21"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4CBF9011" w14:textId="77777777" w:rsidR="000C162C" w:rsidRPr="000C162C" w:rsidRDefault="000C162C" w:rsidP="000C162C">
            <w:pPr>
              <w:cnfStyle w:val="000000100000" w:firstRow="0" w:lastRow="0" w:firstColumn="0" w:lastColumn="0" w:oddVBand="0" w:evenVBand="0" w:oddHBand="1" w:evenHBand="0" w:firstRowFirstColumn="0" w:firstRowLastColumn="0" w:lastRowFirstColumn="0" w:lastRowLastColumn="0"/>
              <w:rPr>
                <w:b/>
              </w:rPr>
            </w:pPr>
            <w:r w:rsidRPr="000C162C">
              <w:rPr>
                <w:b/>
              </w:rPr>
              <w:t>Les forms</w:t>
            </w:r>
          </w:p>
          <w:p w14:paraId="42B7997C" w14:textId="77777777" w:rsidR="000C162C" w:rsidRPr="000C162C" w:rsidRDefault="000C162C" w:rsidP="000C162C">
            <w:pPr>
              <w:cnfStyle w:val="000000100000" w:firstRow="0" w:lastRow="0" w:firstColumn="0" w:lastColumn="0" w:oddVBand="0" w:evenVBand="0" w:oddHBand="1" w:evenHBand="0" w:firstRowFirstColumn="0" w:firstRowLastColumn="0" w:lastRowFirstColumn="0" w:lastRowLastColumn="0"/>
              <w:rPr>
                <w:b/>
              </w:rPr>
            </w:pPr>
            <w:r w:rsidRPr="000C162C">
              <w:rPr>
                <w:b/>
              </w:rPr>
              <w:t>(Shapes)</w:t>
            </w:r>
          </w:p>
          <w:p w14:paraId="1B29E961"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Children</w:t>
            </w:r>
            <w:r w:rsidRPr="000978EF">
              <w:t xml:space="preserve"> will learn and become familiar with 5 shapes nouns and their determiners in French. </w:t>
            </w:r>
          </w:p>
          <w:p w14:paraId="4820AAA5"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 xml:space="preserve">Children </w:t>
            </w:r>
            <w:r w:rsidRPr="000978EF">
              <w:t xml:space="preserve">will learn and become familiar with 5 more shapes nouns and their determiners in French. </w:t>
            </w:r>
          </w:p>
          <w:p w14:paraId="19C8D678"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 xml:space="preserve">Children </w:t>
            </w:r>
            <w:r w:rsidRPr="000978EF">
              <w:t xml:space="preserve">will learn more about the 2 determiners for ‘a’ in French. </w:t>
            </w:r>
          </w:p>
          <w:p w14:paraId="34D72831"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Children</w:t>
            </w:r>
            <w:r w:rsidRPr="000978EF">
              <w:t xml:space="preserve"> will revise numbers 1-5 in French and express how many of each shape I can see. </w:t>
            </w:r>
          </w:p>
          <w:p w14:paraId="026EEE82" w14:textId="77777777" w:rsidR="000C162C" w:rsidRPr="000C162C" w:rsidRDefault="000C162C" w:rsidP="000C162C">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rPr>
            </w:pPr>
            <w:r>
              <w:t xml:space="preserve">Children </w:t>
            </w:r>
            <w:r w:rsidRPr="000978EF">
              <w:t xml:space="preserve">will learn how to use </w:t>
            </w:r>
            <w:r w:rsidR="000F049E">
              <w:t xml:space="preserve">their </w:t>
            </w:r>
            <w:r w:rsidRPr="000978EF">
              <w:t>new knowledge on shapes in a variety of creative tasks in French</w:t>
            </w:r>
          </w:p>
          <w:p w14:paraId="5BE93A62" w14:textId="77777777" w:rsidR="000C162C" w:rsidRDefault="000C162C" w:rsidP="000C162C">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384BA73E" w14:textId="77777777" w:rsidR="000C162C" w:rsidRP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34B3F2EB"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7D34F5C7"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0B4020A7"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1D7B270A"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4F904CB7"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06971CD3"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2A1F701D"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03EFCA41" w14:textId="77777777" w:rsidR="000C162C" w:rsidRDefault="000C162C" w:rsidP="003D7568">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5F96A722" w14:textId="77777777" w:rsidR="003D7568" w:rsidRPr="008A308C" w:rsidRDefault="003D7568"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B95CD12" w14:textId="77777777" w:rsidR="003D7568" w:rsidRPr="008A308C" w:rsidRDefault="003D7568" w:rsidP="003D756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4CB382B1"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lastRenderedPageBreak/>
              <w:t>In Year 3, the children will have been introduced to the phonic sounds from the Early Language and the first set of phonic sounds from the Intermediate Type.</w:t>
            </w:r>
          </w:p>
          <w:p w14:paraId="5220BBB2"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3CB595B" w14:textId="77777777" w:rsidR="000C162C" w:rsidRDefault="000C162C" w:rsidP="00C25303">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6D9C8D39" w14:textId="77777777" w:rsidR="000C162C" w:rsidRDefault="000C162C" w:rsidP="00C25303">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675E05EE" w14:textId="77777777" w:rsidR="000C162C" w:rsidRDefault="000C162C" w:rsidP="00C25303">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515756AC"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In Year 3 c</w:t>
            </w:r>
            <w:r w:rsidRPr="008D2AD5">
              <w:t>hildren will learn key facts about France, basic geography of France and the countries that surround it.</w:t>
            </w:r>
          </w:p>
          <w:p w14:paraId="34DBA7D6" w14:textId="77777777" w:rsidR="000C162C" w:rsidRDefault="000C162C" w:rsidP="003F4086">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t xml:space="preserve">Children will learn how to say ‘hello’, ‘goodbye’, as well as ask and answer the question ‘how are you?’ in the foreign language </w:t>
            </w:r>
            <w:r w:rsidRPr="00223082">
              <w:t>answering the question</w:t>
            </w:r>
            <w:r>
              <w:t xml:space="preserve"> using</w:t>
            </w:r>
            <w:r w:rsidRPr="00223082">
              <w:t xml:space="preserve"> ça va?</w:t>
            </w:r>
            <w:r>
              <w:t xml:space="preserve">,  . Along with learning the names of animals and musical instruments. </w:t>
            </w:r>
          </w:p>
          <w:p w14:paraId="2FC17F8B" w14:textId="77777777" w:rsidR="003D7568" w:rsidRPr="008A308C" w:rsidRDefault="003D7568" w:rsidP="00C2530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0A4F7224" w14:textId="77777777" w:rsidR="003D7568" w:rsidRDefault="003D7568"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AE48A43"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0F40DEB"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7A52294"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07DCDA8"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50EA2D7"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DD355C9"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A81F0B1"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17AAFBA" w14:textId="77777777" w:rsidR="000C162C" w:rsidRDefault="000C162C" w:rsidP="000C162C">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2440334"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triangle</w:t>
            </w:r>
            <w:r>
              <w:t xml:space="preserve"> </w:t>
            </w:r>
            <w:r w:rsidRPr="000978EF">
              <w:t>a triangle</w:t>
            </w:r>
          </w:p>
          <w:p w14:paraId="471F8BB3"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carré</w:t>
            </w:r>
            <w:r>
              <w:t xml:space="preserve"> </w:t>
            </w:r>
            <w:r w:rsidRPr="000978EF">
              <w:t xml:space="preserve">a </w:t>
            </w:r>
            <w:r>
              <w:t>square</w:t>
            </w:r>
          </w:p>
          <w:p w14:paraId="72058DAA"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ovale</w:t>
            </w:r>
            <w:r>
              <w:t xml:space="preserve"> </w:t>
            </w:r>
            <w:r w:rsidRPr="000978EF">
              <w:t>an oval</w:t>
            </w:r>
            <w:r>
              <w:t xml:space="preserve"> </w:t>
            </w:r>
          </w:p>
          <w:p w14:paraId="09E6DDC7"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cercle</w:t>
            </w:r>
            <w:r>
              <w:t xml:space="preserve"> </w:t>
            </w:r>
            <w:r w:rsidRPr="000978EF">
              <w:t>a circle</w:t>
            </w:r>
            <w:r>
              <w:t xml:space="preserve"> </w:t>
            </w:r>
          </w:p>
          <w:p w14:paraId="2DB0A469"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rectangle</w:t>
            </w:r>
            <w:r>
              <w:t xml:space="preserve"> </w:t>
            </w:r>
            <w:r w:rsidRPr="000978EF">
              <w:t>a rectangle</w:t>
            </w:r>
          </w:p>
          <w:p w14:paraId="6A40D227"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triangles</w:t>
            </w:r>
            <w:r>
              <w:t xml:space="preserve"> </w:t>
            </w:r>
            <w:r w:rsidRPr="000978EF">
              <w:t>triangles</w:t>
            </w:r>
          </w:p>
          <w:p w14:paraId="177B7459"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pentagonea pentagon</w:t>
            </w:r>
          </w:p>
          <w:p w14:paraId="30518678"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hexagone</w:t>
            </w:r>
            <w:r>
              <w:t xml:space="preserve"> </w:t>
            </w:r>
            <w:r w:rsidRPr="000978EF">
              <w:t>a hexagon</w:t>
            </w:r>
          </w:p>
          <w:p w14:paraId="09E8DE72"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rectangles</w:t>
            </w:r>
            <w:r>
              <w:t xml:space="preserve"> </w:t>
            </w:r>
            <w:r w:rsidRPr="000978EF">
              <w:t xml:space="preserve">rectangles </w:t>
            </w:r>
          </w:p>
          <w:p w14:paraId="312B56ED"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 losange</w:t>
            </w:r>
            <w:r>
              <w:t xml:space="preserve"> </w:t>
            </w:r>
            <w:r w:rsidRPr="000978EF">
              <w:t>a rhombus</w:t>
            </w:r>
            <w:r>
              <w:t xml:space="preserve"> </w:t>
            </w:r>
          </w:p>
          <w:p w14:paraId="41032908"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ovales</w:t>
            </w:r>
            <w:r>
              <w:t xml:space="preserve"> </w:t>
            </w:r>
            <w:r w:rsidRPr="000978EF">
              <w:t xml:space="preserve">ovals </w:t>
            </w:r>
          </w:p>
          <w:p w14:paraId="589D8DFF"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une ligne</w:t>
            </w:r>
            <w:r>
              <w:t xml:space="preserve"> </w:t>
            </w:r>
            <w:r w:rsidRPr="000978EF">
              <w:t>a line</w:t>
            </w:r>
          </w:p>
          <w:p w14:paraId="6DFE9031"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 xml:space="preserve">hexagons </w:t>
            </w:r>
            <w:r w:rsidRPr="000978EF">
              <w:t xml:space="preserve">hexagons </w:t>
            </w:r>
          </w:p>
          <w:p w14:paraId="5739AB57"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une étoile</w:t>
            </w:r>
            <w:r>
              <w:t xml:space="preserve"> </w:t>
            </w:r>
            <w:r w:rsidRPr="000978EF">
              <w:t>a star</w:t>
            </w:r>
          </w:p>
          <w:p w14:paraId="607A2F3D"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 xml:space="preserve">pentagons </w:t>
            </w:r>
            <w:r w:rsidRPr="000978EF">
              <w:t xml:space="preserve">pentagons </w:t>
            </w:r>
          </w:p>
          <w:p w14:paraId="0D6B72F3"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Dessinez…Draw…</w:t>
            </w:r>
          </w:p>
          <w:p w14:paraId="702E4B48"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losangesrhombuses/rhombi</w:t>
            </w:r>
          </w:p>
          <w:p w14:paraId="59701127"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Étoiles</w:t>
            </w:r>
            <w:r>
              <w:t xml:space="preserve"> </w:t>
            </w:r>
            <w:r w:rsidRPr="000978EF">
              <w:t xml:space="preserve">stars </w:t>
            </w:r>
          </w:p>
          <w:p w14:paraId="218B8CC0"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1</w:t>
            </w:r>
            <w:r>
              <w:t xml:space="preserve"> </w:t>
            </w:r>
            <w:r w:rsidRPr="000978EF">
              <w:t>un</w:t>
            </w:r>
            <w:r>
              <w:t xml:space="preserve"> </w:t>
            </w:r>
            <w:r w:rsidRPr="000978EF">
              <w:t>one</w:t>
            </w:r>
            <w:r>
              <w:t xml:space="preserve"> </w:t>
            </w:r>
          </w:p>
          <w:p w14:paraId="74F6BA6B"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rsidRPr="000978EF">
              <w:t>2</w:t>
            </w:r>
            <w:r>
              <w:t xml:space="preserve"> </w:t>
            </w:r>
            <w:r w:rsidRPr="000978EF">
              <w:t>deux</w:t>
            </w:r>
            <w:r>
              <w:t xml:space="preserve"> </w:t>
            </w:r>
            <w:r w:rsidRPr="000978EF">
              <w:t>two</w:t>
            </w:r>
          </w:p>
          <w:p w14:paraId="36934542"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3 trois three</w:t>
            </w:r>
          </w:p>
          <w:p w14:paraId="4A1ADA7A" w14:textId="77777777" w:rsidR="000C162C" w:rsidRDefault="000C162C" w:rsidP="000C162C">
            <w:pPr>
              <w:cnfStyle w:val="000000100000" w:firstRow="0" w:lastRow="0" w:firstColumn="0" w:lastColumn="0" w:oddVBand="0" w:evenVBand="0" w:oddHBand="1" w:evenHBand="0" w:firstRowFirstColumn="0" w:firstRowLastColumn="0" w:lastRowFirstColumn="0" w:lastRowLastColumn="0"/>
            </w:pPr>
            <w:r>
              <w:t>4 quatre four</w:t>
            </w:r>
          </w:p>
          <w:p w14:paraId="6712821C" w14:textId="77777777" w:rsidR="000C162C" w:rsidRPr="000C162C" w:rsidRDefault="000C162C" w:rsidP="003F408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t>5 cinq five</w:t>
            </w:r>
          </w:p>
        </w:tc>
      </w:tr>
      <w:tr w:rsidR="000141ED" w:rsidRPr="008A308C" w14:paraId="4F4BBFF7" w14:textId="77777777" w:rsidTr="6D0878B9">
        <w:tc>
          <w:tcPr>
            <w:cnfStyle w:val="001000000000" w:firstRow="0" w:lastRow="0" w:firstColumn="1" w:lastColumn="0" w:oddVBand="0" w:evenVBand="0" w:oddHBand="0" w:evenHBand="0" w:firstRowFirstColumn="0" w:firstRowLastColumn="0" w:lastRowFirstColumn="0" w:lastRowLastColumn="0"/>
            <w:tcW w:w="1885" w:type="dxa"/>
          </w:tcPr>
          <w:p w14:paraId="728D4790" w14:textId="77777777" w:rsidR="000141ED" w:rsidRPr="002E244B" w:rsidRDefault="000141ED" w:rsidP="002E244B">
            <w:r w:rsidRPr="002E244B">
              <w:lastRenderedPageBreak/>
              <w:t>Music</w:t>
            </w:r>
          </w:p>
        </w:tc>
        <w:tc>
          <w:tcPr>
            <w:tcW w:w="4886" w:type="dxa"/>
          </w:tcPr>
          <w:p w14:paraId="7F240176" w14:textId="77777777" w:rsidR="000141ED" w:rsidRPr="002E244B" w:rsidRDefault="002E244B" w:rsidP="002E244B">
            <w:pPr>
              <w:cnfStyle w:val="000000000000" w:firstRow="0" w:lastRow="0" w:firstColumn="0" w:lastColumn="0" w:oddVBand="0" w:evenVBand="0" w:oddHBand="0" w:evenHBand="0" w:firstRowFirstColumn="0" w:firstRowLastColumn="0" w:lastRowFirstColumn="0" w:lastRowLastColumn="0"/>
              <w:rPr>
                <w:b/>
              </w:rPr>
            </w:pPr>
            <w:r w:rsidRPr="002E244B">
              <w:rPr>
                <w:b/>
              </w:rPr>
              <w:t>Compose with your friends:</w:t>
            </w:r>
          </w:p>
          <w:p w14:paraId="279ADDEE" w14:textId="77777777" w:rsidR="002E244B" w:rsidRPr="002E244B" w:rsidRDefault="002E244B" w:rsidP="002E244B">
            <w:pPr>
              <w:cnfStyle w:val="000000000000" w:firstRow="0" w:lastRow="0" w:firstColumn="0" w:lastColumn="0" w:oddVBand="0" w:evenVBand="0" w:oddHBand="0" w:evenHBand="0" w:firstRowFirstColumn="0" w:firstRowLastColumn="0" w:lastRowFirstColumn="0" w:lastRowLastColumn="0"/>
            </w:pPr>
            <w:r w:rsidRPr="002E244B">
              <w:t xml:space="preserve">When you are composing music together, there is a lot to remember! Music is often written based on various key signatures that guide melodies used in the music. There is often a note that sounds like ‘home’, or where a melody should ‘land’. This is called the ‘tonic pitch’ or the ‘home note’ and makes a melody or a song sound final – like it has been </w:t>
            </w:r>
            <w:r w:rsidRPr="002E244B">
              <w:lastRenderedPageBreak/>
              <w:t>resolved. Practice listening, singing, and playing instruments to explore this important note in music.</w:t>
            </w:r>
          </w:p>
          <w:p w14:paraId="6B20A1FE" w14:textId="77777777" w:rsidR="002E244B" w:rsidRPr="002E244B" w:rsidRDefault="002E244B" w:rsidP="002E244B">
            <w:pPr>
              <w:cnfStyle w:val="000000000000" w:firstRow="0" w:lastRow="0" w:firstColumn="0" w:lastColumn="0" w:oddVBand="0" w:evenVBand="0" w:oddHBand="0" w:evenHBand="0" w:firstRowFirstColumn="0" w:firstRowLastColumn="0" w:lastRowFirstColumn="0" w:lastRowLastColumn="0"/>
            </w:pPr>
            <w:r w:rsidRPr="002E244B">
              <w:t>Social Question: How Does Music Improve Our World?</w:t>
            </w:r>
          </w:p>
          <w:p w14:paraId="56EE48EE" w14:textId="77777777" w:rsidR="002E244B" w:rsidRPr="002E244B" w:rsidRDefault="002E244B" w:rsidP="002E244B">
            <w:pPr>
              <w:cnfStyle w:val="000000000000" w:firstRow="0" w:lastRow="0" w:firstColumn="0" w:lastColumn="0" w:oddVBand="0" w:evenVBand="0" w:oddHBand="0" w:evenHBand="0" w:firstRowFirstColumn="0" w:firstRowLastColumn="0" w:lastRowFirstColumn="0" w:lastRowLastColumn="0"/>
            </w:pPr>
          </w:p>
          <w:p w14:paraId="2908EB2C" w14:textId="77777777" w:rsidR="00F37B80" w:rsidRDefault="00F37B80" w:rsidP="002E244B">
            <w:pPr>
              <w:cnfStyle w:val="000000000000" w:firstRow="0" w:lastRow="0" w:firstColumn="0" w:lastColumn="0" w:oddVBand="0" w:evenVBand="0" w:oddHBand="0" w:evenHBand="0" w:firstRowFirstColumn="0" w:firstRowLastColumn="0" w:lastRowFirstColumn="0" w:lastRowLastColumn="0"/>
              <w:rPr>
                <w:b/>
              </w:rPr>
            </w:pPr>
          </w:p>
          <w:p w14:paraId="215945C8" w14:textId="1EB941F1" w:rsidR="002E244B" w:rsidRPr="002E244B" w:rsidRDefault="002E244B" w:rsidP="000E45DC">
            <w:pPr>
              <w:cnfStyle w:val="000000000000" w:firstRow="0" w:lastRow="0" w:firstColumn="0" w:lastColumn="0" w:oddVBand="0" w:evenVBand="0" w:oddHBand="0" w:evenHBand="0" w:firstRowFirstColumn="0" w:firstRowLastColumn="0" w:lastRowFirstColumn="0" w:lastRowLastColumn="0"/>
              <w:rPr>
                <w:b/>
              </w:rPr>
            </w:pPr>
          </w:p>
        </w:tc>
        <w:tc>
          <w:tcPr>
            <w:tcW w:w="3402" w:type="dxa"/>
          </w:tcPr>
          <w:p w14:paraId="3B20F541" w14:textId="77777777" w:rsidR="002E244B" w:rsidRPr="002E244B" w:rsidRDefault="002E244B" w:rsidP="002E244B">
            <w:pPr>
              <w:cnfStyle w:val="000000000000" w:firstRow="0" w:lastRow="0" w:firstColumn="0" w:lastColumn="0" w:oddVBand="0" w:evenVBand="0" w:oddHBand="0" w:evenHBand="0" w:firstRowFirstColumn="0" w:firstRowLastColumn="0" w:lastRowFirstColumn="0" w:lastRowLastColumn="0"/>
              <w:rPr>
                <w:b/>
              </w:rPr>
            </w:pPr>
            <w:r w:rsidRPr="002E244B">
              <w:rPr>
                <w:b/>
              </w:rPr>
              <w:lastRenderedPageBreak/>
              <w:t>Compose with your friends:</w:t>
            </w:r>
          </w:p>
          <w:p w14:paraId="2A9FED70" w14:textId="77777777" w:rsidR="000141ED" w:rsidRPr="00547357" w:rsidRDefault="002E244B" w:rsidP="000141ED">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Pr>
                <w:rFonts w:asciiTheme="minorHAnsi" w:hAnsiTheme="minorHAnsi" w:cstheme="minorHAnsi"/>
                <w:color w:val="auto"/>
                <w:sz w:val="20"/>
                <w:szCs w:val="20"/>
              </w:rPr>
              <w:t>In year 3, children will have composed a simple melody  representing a story that they wanted to tell.</w:t>
            </w:r>
          </w:p>
          <w:p w14:paraId="1FE2DD96" w14:textId="77777777" w:rsidR="000141ED" w:rsidRDefault="000141ED"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7357532"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7F023C8"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BDB5498"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916C19D"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4869460"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87F57B8"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4738AF4"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6ABBD8F" w14:textId="77777777" w:rsidR="002E244B" w:rsidRDefault="002E244B"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6BBA33E" w14:textId="77777777" w:rsidR="00F37B80" w:rsidRDefault="00F37B80"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64FCBC1" w14:textId="77777777" w:rsidR="00F37B80" w:rsidRDefault="00F37B80"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C8C6B09" w14:textId="77777777" w:rsidR="00F37B80" w:rsidRDefault="00F37B80"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94327D2" w14:textId="77777777" w:rsidR="002E244B" w:rsidRPr="002E244B" w:rsidRDefault="000E45DC" w:rsidP="000141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w:t>
            </w:r>
            <w:r w:rsidR="002E244B">
              <w:rPr>
                <w:rFonts w:cstheme="minorHAnsi"/>
                <w:sz w:val="20"/>
                <w:szCs w:val="20"/>
              </w:rPr>
              <w:t>n year 3, children will have learn</w:t>
            </w:r>
            <w:r>
              <w:rPr>
                <w:rFonts w:cstheme="minorHAnsi"/>
                <w:sz w:val="20"/>
                <w:szCs w:val="20"/>
              </w:rPr>
              <w:t xml:space="preserve">t about rhythms by listening and repeating patterns. </w:t>
            </w:r>
          </w:p>
        </w:tc>
        <w:tc>
          <w:tcPr>
            <w:tcW w:w="3281" w:type="dxa"/>
          </w:tcPr>
          <w:p w14:paraId="24464F51" w14:textId="77777777" w:rsidR="002E244B" w:rsidRPr="002E244B" w:rsidRDefault="002E244B" w:rsidP="002E244B">
            <w:pPr>
              <w:cnfStyle w:val="000000000000" w:firstRow="0" w:lastRow="0" w:firstColumn="0" w:lastColumn="0" w:oddVBand="0" w:evenVBand="0" w:oddHBand="0" w:evenHBand="0" w:firstRowFirstColumn="0" w:firstRowLastColumn="0" w:lastRowFirstColumn="0" w:lastRowLastColumn="0"/>
              <w:rPr>
                <w:b/>
              </w:rPr>
            </w:pPr>
            <w:r w:rsidRPr="002E244B">
              <w:rPr>
                <w:b/>
              </w:rPr>
              <w:lastRenderedPageBreak/>
              <w:t>Compose with your friends:</w:t>
            </w:r>
          </w:p>
          <w:p w14:paraId="1689EEA6" w14:textId="77777777" w:rsidR="000141ED"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Allegro, crotchet, dotted crotchets, minims, quavers, beats, key signature, folk, disco</w:t>
            </w:r>
          </w:p>
          <w:p w14:paraId="3382A365"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C71F136"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2199465"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DA123B1"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C4CEA3D"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0895670"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8C1F859"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C8FE7CE" w14:textId="77777777" w:rsidR="002E244B" w:rsidRDefault="002E244B"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1004F19" w14:textId="77777777" w:rsidR="000E45DC" w:rsidRDefault="000E45DC"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67C0C651" w14:textId="77777777" w:rsidR="00F37B80" w:rsidRDefault="00F37B80"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p w14:paraId="308D56CC" w14:textId="77777777" w:rsidR="00F37B80" w:rsidRDefault="00F37B80"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p w14:paraId="789C1907" w14:textId="77777777" w:rsidR="002E244B" w:rsidRPr="002E244B" w:rsidRDefault="000E45DC" w:rsidP="002E24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t>Minims, crotchets, quavers, melody.</w:t>
            </w:r>
          </w:p>
        </w:tc>
      </w:tr>
      <w:tr w:rsidR="000141ED" w:rsidRPr="008A308C" w14:paraId="61FB4B87" w14:textId="77777777" w:rsidTr="6D087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91C9706" w14:textId="77777777" w:rsidR="000141ED" w:rsidRPr="008A308C" w:rsidRDefault="000141ED" w:rsidP="000141ED">
            <w:pPr>
              <w:rPr>
                <w:rFonts w:cstheme="minorHAnsi"/>
                <w:sz w:val="20"/>
                <w:szCs w:val="20"/>
              </w:rPr>
            </w:pPr>
            <w:r w:rsidRPr="008A308C">
              <w:rPr>
                <w:rFonts w:cstheme="minorHAnsi"/>
                <w:sz w:val="20"/>
                <w:szCs w:val="20"/>
              </w:rPr>
              <w:lastRenderedPageBreak/>
              <w:t xml:space="preserve">Enrichment </w:t>
            </w:r>
          </w:p>
        </w:tc>
        <w:tc>
          <w:tcPr>
            <w:tcW w:w="11569" w:type="dxa"/>
            <w:gridSpan w:val="3"/>
          </w:tcPr>
          <w:p w14:paraId="6790AC20" w14:textId="77777777" w:rsidR="00441A4E" w:rsidRDefault="00441A4E" w:rsidP="000141E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bookmarkStart w:id="0" w:name="_GoBack"/>
            <w:bookmarkEnd w:id="0"/>
            <w:r>
              <w:rPr>
                <w:rFonts w:cstheme="minorHAnsi"/>
                <w:b/>
                <w:sz w:val="20"/>
                <w:szCs w:val="20"/>
              </w:rPr>
              <w:t xml:space="preserve">Trip to Magna Science Museum </w:t>
            </w:r>
          </w:p>
          <w:p w14:paraId="797E50C6" w14:textId="77777777" w:rsidR="00057EC7" w:rsidRDefault="00057EC7" w:rsidP="000141E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7B04FA47" w14:textId="77777777" w:rsidR="00057EC7" w:rsidRPr="004161E3" w:rsidRDefault="00057EC7" w:rsidP="000141E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r>
    </w:tbl>
    <w:p w14:paraId="568C698B" w14:textId="77777777" w:rsidR="00EA264A" w:rsidRPr="008A308C" w:rsidRDefault="0003213B">
      <w:pPr>
        <w:rPr>
          <w:rFonts w:cstheme="minorHAnsi"/>
          <w:sz w:val="20"/>
          <w:szCs w:val="20"/>
        </w:rPr>
      </w:pPr>
    </w:p>
    <w:sectPr w:rsidR="00EA264A" w:rsidRPr="008A308C" w:rsidSect="00A1363B">
      <w:headerReference w:type="default" r:id="rId10"/>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258D8" w14:textId="77777777" w:rsidR="00025023" w:rsidRDefault="00025023" w:rsidP="00A1363B">
      <w:pPr>
        <w:spacing w:after="0" w:line="240" w:lineRule="auto"/>
      </w:pPr>
      <w:r>
        <w:separator/>
      </w:r>
    </w:p>
  </w:endnote>
  <w:endnote w:type="continuationSeparator" w:id="0">
    <w:p w14:paraId="6FFBD3EC" w14:textId="77777777"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MT">
    <w:altName w:val="Malgun Gothic Semi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Medium">
    <w:altName w:val="Roboto Medium"/>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CCCAD" w14:textId="77777777" w:rsidR="00025023" w:rsidRDefault="00025023" w:rsidP="00A1363B">
      <w:pPr>
        <w:spacing w:after="0" w:line="240" w:lineRule="auto"/>
      </w:pPr>
      <w:r>
        <w:separator/>
      </w:r>
    </w:p>
  </w:footnote>
  <w:footnote w:type="continuationSeparator" w:id="0">
    <w:p w14:paraId="36AF6883" w14:textId="77777777"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C4CB0"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2B7F432D" wp14:editId="07777777">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52E275AE"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1CF2C3FB"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2B7F432D"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14:paraId="52E275AE"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1CF2C3FB"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1D4E1A2F"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C15AA1">
      <w:rPr>
        <w:rFonts w:cstheme="minorHAnsi"/>
        <w:b/>
        <w:sz w:val="26"/>
      </w:rPr>
      <w:t xml:space="preserve"> 4</w:t>
    </w:r>
    <w:r w:rsidR="00B338B7">
      <w:rPr>
        <w:rFonts w:cstheme="minorHAnsi"/>
        <w:b/>
        <w:sz w:val="26"/>
      </w:rPr>
      <w:tab/>
    </w:r>
    <w:r w:rsidRPr="00B338B7">
      <w:rPr>
        <w:rFonts w:cstheme="minorHAnsi"/>
        <w:b/>
        <w:sz w:val="26"/>
      </w:rPr>
      <w:t xml:space="preserve">  </w:t>
    </w:r>
    <w:r w:rsidR="00B338B7">
      <w:rPr>
        <w:rFonts w:cstheme="minorHAnsi"/>
        <w:b/>
        <w:sz w:val="26"/>
      </w:rPr>
      <w:t>Term:</w:t>
    </w:r>
    <w:r w:rsidR="00C15AA1">
      <w:rPr>
        <w:rFonts w:cstheme="minorHAnsi"/>
        <w:b/>
        <w:sz w:val="26"/>
      </w:rPr>
      <w:t xml:space="preserve"> Spring </w:t>
    </w:r>
  </w:p>
  <w:p w14:paraId="1A939487"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A53"/>
    <w:multiLevelType w:val="hybridMultilevel"/>
    <w:tmpl w:val="6112820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131D62D9"/>
    <w:multiLevelType w:val="hybridMultilevel"/>
    <w:tmpl w:val="909C4AEE"/>
    <w:lvl w:ilvl="0" w:tplc="C35E8D4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A460A"/>
    <w:multiLevelType w:val="multilevel"/>
    <w:tmpl w:val="8736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05C3C"/>
    <w:multiLevelType w:val="hybridMultilevel"/>
    <w:tmpl w:val="9D3CB5C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D474B"/>
    <w:multiLevelType w:val="hybridMultilevel"/>
    <w:tmpl w:val="F25EB5E2"/>
    <w:lvl w:ilvl="0" w:tplc="08090001">
      <w:start w:val="1"/>
      <w:numFmt w:val="bullet"/>
      <w:lvlText w:val=""/>
      <w:lvlJc w:val="left"/>
      <w:pPr>
        <w:ind w:left="720" w:hanging="360"/>
      </w:pPr>
      <w:rPr>
        <w:rFonts w:ascii="Symbol" w:hAnsi="Symbol" w:hint="default"/>
      </w:rPr>
    </w:lvl>
    <w:lvl w:ilvl="1" w:tplc="278C6968">
      <w:numFmt w:val="bullet"/>
      <w:lvlText w:val="•"/>
      <w:lvlJc w:val="left"/>
      <w:pPr>
        <w:ind w:left="1440" w:hanging="360"/>
      </w:pPr>
      <w:rPr>
        <w:rFonts w:ascii="SymbolMT" w:eastAsiaTheme="minorHAnsi" w:hAnsi="SymbolMT"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E33C1"/>
    <w:multiLevelType w:val="hybridMultilevel"/>
    <w:tmpl w:val="5FFE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6B670D"/>
    <w:multiLevelType w:val="hybridMultilevel"/>
    <w:tmpl w:val="9B28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C7EAB"/>
    <w:multiLevelType w:val="multilevel"/>
    <w:tmpl w:val="6A54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EB2E4C"/>
    <w:multiLevelType w:val="multilevel"/>
    <w:tmpl w:val="C174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8C7D40"/>
    <w:multiLevelType w:val="hybridMultilevel"/>
    <w:tmpl w:val="CBAAD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BE0D35"/>
    <w:multiLevelType w:val="hybridMultilevel"/>
    <w:tmpl w:val="D7FEB674"/>
    <w:lvl w:ilvl="0" w:tplc="2E2EE9D2">
      <w:start w:val="1"/>
      <w:numFmt w:val="decimal"/>
      <w:lvlText w:val="%1."/>
      <w:lvlJc w:val="left"/>
      <w:pPr>
        <w:ind w:left="785"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0D154D"/>
    <w:multiLevelType w:val="hybridMultilevel"/>
    <w:tmpl w:val="36F49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915EA7"/>
    <w:multiLevelType w:val="hybridMultilevel"/>
    <w:tmpl w:val="D33C5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7A3578"/>
    <w:multiLevelType w:val="hybridMultilevel"/>
    <w:tmpl w:val="0CA8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952385"/>
    <w:multiLevelType w:val="hybridMultilevel"/>
    <w:tmpl w:val="A808C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E2042F"/>
    <w:multiLevelType w:val="hybridMultilevel"/>
    <w:tmpl w:val="0ED8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A642E"/>
    <w:multiLevelType w:val="multilevel"/>
    <w:tmpl w:val="212C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BF0DFF"/>
    <w:multiLevelType w:val="multilevel"/>
    <w:tmpl w:val="332A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17"/>
  </w:num>
  <w:num w:numId="4">
    <w:abstractNumId w:val="3"/>
  </w:num>
  <w:num w:numId="5">
    <w:abstractNumId w:val="16"/>
  </w:num>
  <w:num w:numId="6">
    <w:abstractNumId w:val="10"/>
  </w:num>
  <w:num w:numId="7">
    <w:abstractNumId w:val="1"/>
  </w:num>
  <w:num w:numId="8">
    <w:abstractNumId w:val="9"/>
  </w:num>
  <w:num w:numId="9">
    <w:abstractNumId w:val="2"/>
  </w:num>
  <w:num w:numId="10">
    <w:abstractNumId w:val="14"/>
  </w:num>
  <w:num w:numId="11">
    <w:abstractNumId w:val="4"/>
  </w:num>
  <w:num w:numId="12">
    <w:abstractNumId w:val="18"/>
  </w:num>
  <w:num w:numId="13">
    <w:abstractNumId w:val="11"/>
  </w:num>
  <w:num w:numId="14">
    <w:abstractNumId w:val="8"/>
  </w:num>
  <w:num w:numId="15">
    <w:abstractNumId w:val="20"/>
  </w:num>
  <w:num w:numId="16">
    <w:abstractNumId w:val="6"/>
  </w:num>
  <w:num w:numId="17">
    <w:abstractNumId w:val="13"/>
  </w:num>
  <w:num w:numId="18">
    <w:abstractNumId w:val="12"/>
  </w:num>
  <w:num w:numId="19">
    <w:abstractNumId w:val="5"/>
  </w:num>
  <w:num w:numId="20">
    <w:abstractNumId w:val="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0141ED"/>
    <w:rsid w:val="00025023"/>
    <w:rsid w:val="000277B4"/>
    <w:rsid w:val="0003213B"/>
    <w:rsid w:val="00043695"/>
    <w:rsid w:val="00057EC7"/>
    <w:rsid w:val="00076AC5"/>
    <w:rsid w:val="000813D8"/>
    <w:rsid w:val="00090313"/>
    <w:rsid w:val="000B0457"/>
    <w:rsid w:val="000C162C"/>
    <w:rsid w:val="000E45DC"/>
    <w:rsid w:val="000F049E"/>
    <w:rsid w:val="00104C03"/>
    <w:rsid w:val="00141E08"/>
    <w:rsid w:val="001439BA"/>
    <w:rsid w:val="001703C2"/>
    <w:rsid w:val="00175AC8"/>
    <w:rsid w:val="00180904"/>
    <w:rsid w:val="00194432"/>
    <w:rsid w:val="00196F94"/>
    <w:rsid w:val="001D1B50"/>
    <w:rsid w:val="001E628D"/>
    <w:rsid w:val="0022061D"/>
    <w:rsid w:val="00223584"/>
    <w:rsid w:val="002319DE"/>
    <w:rsid w:val="0029429E"/>
    <w:rsid w:val="002B20EB"/>
    <w:rsid w:val="002E244B"/>
    <w:rsid w:val="002E47A2"/>
    <w:rsid w:val="00315CC1"/>
    <w:rsid w:val="003272BC"/>
    <w:rsid w:val="00360243"/>
    <w:rsid w:val="00373643"/>
    <w:rsid w:val="003D7568"/>
    <w:rsid w:val="003F4086"/>
    <w:rsid w:val="00405AE7"/>
    <w:rsid w:val="004161E3"/>
    <w:rsid w:val="00441A4E"/>
    <w:rsid w:val="004A7D50"/>
    <w:rsid w:val="004B5976"/>
    <w:rsid w:val="004D17E0"/>
    <w:rsid w:val="004D30F5"/>
    <w:rsid w:val="00597840"/>
    <w:rsid w:val="005B6D34"/>
    <w:rsid w:val="005C1D3F"/>
    <w:rsid w:val="0060459A"/>
    <w:rsid w:val="00613B4B"/>
    <w:rsid w:val="0061416F"/>
    <w:rsid w:val="00623040"/>
    <w:rsid w:val="00634F63"/>
    <w:rsid w:val="00641010"/>
    <w:rsid w:val="00674498"/>
    <w:rsid w:val="006D3A52"/>
    <w:rsid w:val="006F4ACE"/>
    <w:rsid w:val="006F6C85"/>
    <w:rsid w:val="00765CC0"/>
    <w:rsid w:val="007A1D79"/>
    <w:rsid w:val="007A2169"/>
    <w:rsid w:val="007B63A2"/>
    <w:rsid w:val="008176AC"/>
    <w:rsid w:val="00856F31"/>
    <w:rsid w:val="00870557"/>
    <w:rsid w:val="008901A8"/>
    <w:rsid w:val="00890276"/>
    <w:rsid w:val="008A308C"/>
    <w:rsid w:val="008D351A"/>
    <w:rsid w:val="0090646F"/>
    <w:rsid w:val="00906792"/>
    <w:rsid w:val="009754E7"/>
    <w:rsid w:val="009A0071"/>
    <w:rsid w:val="009B25BE"/>
    <w:rsid w:val="009C6461"/>
    <w:rsid w:val="009D308F"/>
    <w:rsid w:val="00A1363B"/>
    <w:rsid w:val="00A3252D"/>
    <w:rsid w:val="00A34736"/>
    <w:rsid w:val="00A55CF9"/>
    <w:rsid w:val="00A92038"/>
    <w:rsid w:val="00A944C8"/>
    <w:rsid w:val="00AA2123"/>
    <w:rsid w:val="00AC749D"/>
    <w:rsid w:val="00AD17DC"/>
    <w:rsid w:val="00AD45B6"/>
    <w:rsid w:val="00AF3870"/>
    <w:rsid w:val="00B131EB"/>
    <w:rsid w:val="00B338B7"/>
    <w:rsid w:val="00B52871"/>
    <w:rsid w:val="00B8364A"/>
    <w:rsid w:val="00C0720C"/>
    <w:rsid w:val="00C12878"/>
    <w:rsid w:val="00C15AA1"/>
    <w:rsid w:val="00C25303"/>
    <w:rsid w:val="00C93417"/>
    <w:rsid w:val="00CC04F3"/>
    <w:rsid w:val="00CE320C"/>
    <w:rsid w:val="00CF1A94"/>
    <w:rsid w:val="00D02033"/>
    <w:rsid w:val="00D10111"/>
    <w:rsid w:val="00D81B78"/>
    <w:rsid w:val="00D97A44"/>
    <w:rsid w:val="00DA2D96"/>
    <w:rsid w:val="00DB08D9"/>
    <w:rsid w:val="00E1072E"/>
    <w:rsid w:val="00E13316"/>
    <w:rsid w:val="00E4770F"/>
    <w:rsid w:val="00EB0DBF"/>
    <w:rsid w:val="00EB15D1"/>
    <w:rsid w:val="00ED4E56"/>
    <w:rsid w:val="00EF3243"/>
    <w:rsid w:val="00F046F9"/>
    <w:rsid w:val="00F1343B"/>
    <w:rsid w:val="00F15C4D"/>
    <w:rsid w:val="00F16B6D"/>
    <w:rsid w:val="00F37B80"/>
    <w:rsid w:val="00F43D6D"/>
    <w:rsid w:val="00FD37DF"/>
    <w:rsid w:val="5CD93E34"/>
    <w:rsid w:val="6D087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36FCCE9"/>
  <w15:docId w15:val="{C8FFCAAE-E564-41FD-A178-F2DFB2E68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3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856F31"/>
    <w:pPr>
      <w:spacing w:after="160" w:line="259" w:lineRule="auto"/>
      <w:ind w:left="720"/>
      <w:contextualSpacing/>
    </w:pPr>
  </w:style>
  <w:style w:type="paragraph" w:customStyle="1" w:styleId="Default">
    <w:name w:val="Default"/>
    <w:rsid w:val="003D7568"/>
    <w:pPr>
      <w:autoSpaceDE w:val="0"/>
      <w:autoSpaceDN w:val="0"/>
      <w:adjustRightInd w:val="0"/>
      <w:spacing w:after="0" w:line="240" w:lineRule="auto"/>
    </w:pPr>
    <w:rPr>
      <w:rFonts w:ascii="Calibri" w:hAnsi="Calibri" w:cs="Calibri"/>
      <w:color w:val="000000"/>
      <w:sz w:val="24"/>
      <w:szCs w:val="24"/>
    </w:rPr>
  </w:style>
  <w:style w:type="table" w:customStyle="1" w:styleId="GridTable5Dark-Accent31">
    <w:name w:val="Grid Table 5 Dark - Accent 31"/>
    <w:basedOn w:val="TableNormal"/>
    <w:uiPriority w:val="50"/>
    <w:rsid w:val="008A308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Strong">
    <w:name w:val="Strong"/>
    <w:basedOn w:val="DefaultParagraphFont"/>
    <w:uiPriority w:val="22"/>
    <w:qFormat/>
    <w:rsid w:val="002E244B"/>
    <w:rPr>
      <w:b/>
      <w:bCs/>
    </w:rPr>
  </w:style>
  <w:style w:type="paragraph" w:styleId="NoSpacing">
    <w:name w:val="No Spacing"/>
    <w:uiPriority w:val="1"/>
    <w:qFormat/>
    <w:rsid w:val="00A944C8"/>
    <w:pPr>
      <w:spacing w:after="0" w:line="240" w:lineRule="auto"/>
    </w:pPr>
  </w:style>
  <w:style w:type="paragraph" w:customStyle="1" w:styleId="lessonskey-word">
    <w:name w:val="lessons__key-word"/>
    <w:basedOn w:val="Normal"/>
    <w:rsid w:val="004A7D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87117">
      <w:bodyDiv w:val="1"/>
      <w:marLeft w:val="0"/>
      <w:marRight w:val="0"/>
      <w:marTop w:val="0"/>
      <w:marBottom w:val="0"/>
      <w:divBdr>
        <w:top w:val="none" w:sz="0" w:space="0" w:color="auto"/>
        <w:left w:val="none" w:sz="0" w:space="0" w:color="auto"/>
        <w:bottom w:val="none" w:sz="0" w:space="0" w:color="auto"/>
        <w:right w:val="none" w:sz="0" w:space="0" w:color="auto"/>
      </w:divBdr>
    </w:div>
    <w:div w:id="128403187">
      <w:bodyDiv w:val="1"/>
      <w:marLeft w:val="0"/>
      <w:marRight w:val="0"/>
      <w:marTop w:val="0"/>
      <w:marBottom w:val="0"/>
      <w:divBdr>
        <w:top w:val="none" w:sz="0" w:space="0" w:color="auto"/>
        <w:left w:val="none" w:sz="0" w:space="0" w:color="auto"/>
        <w:bottom w:val="none" w:sz="0" w:space="0" w:color="auto"/>
        <w:right w:val="none" w:sz="0" w:space="0" w:color="auto"/>
      </w:divBdr>
    </w:div>
    <w:div w:id="399862880">
      <w:bodyDiv w:val="1"/>
      <w:marLeft w:val="0"/>
      <w:marRight w:val="0"/>
      <w:marTop w:val="0"/>
      <w:marBottom w:val="0"/>
      <w:divBdr>
        <w:top w:val="none" w:sz="0" w:space="0" w:color="auto"/>
        <w:left w:val="none" w:sz="0" w:space="0" w:color="auto"/>
        <w:bottom w:val="none" w:sz="0" w:space="0" w:color="auto"/>
        <w:right w:val="none" w:sz="0" w:space="0" w:color="auto"/>
      </w:divBdr>
    </w:div>
    <w:div w:id="1187253555">
      <w:bodyDiv w:val="1"/>
      <w:marLeft w:val="0"/>
      <w:marRight w:val="0"/>
      <w:marTop w:val="0"/>
      <w:marBottom w:val="0"/>
      <w:divBdr>
        <w:top w:val="none" w:sz="0" w:space="0" w:color="auto"/>
        <w:left w:val="none" w:sz="0" w:space="0" w:color="auto"/>
        <w:bottom w:val="none" w:sz="0" w:space="0" w:color="auto"/>
        <w:right w:val="none" w:sz="0" w:space="0" w:color="auto"/>
      </w:divBdr>
    </w:div>
    <w:div w:id="203194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A24F0D0D6EB543A8566F220998F8D1" ma:contentTypeVersion="16" ma:contentTypeDescription="Create a new document." ma:contentTypeScope="" ma:versionID="cf84ec535998881a154a6c7813e4888c">
  <xsd:schema xmlns:xsd="http://www.w3.org/2001/XMLSchema" xmlns:xs="http://www.w3.org/2001/XMLSchema" xmlns:p="http://schemas.microsoft.com/office/2006/metadata/properties" xmlns:ns3="5832f368-05be-4fb2-88d8-1d9ce854d446" xmlns:ns4="311cf4a9-988d-4c29-8041-cd2acfd8ade5" targetNamespace="http://schemas.microsoft.com/office/2006/metadata/properties" ma:root="true" ma:fieldsID="2888d23249a8f0c7a43a78a18bf08d9c" ns3:_="" ns4:_="">
    <xsd:import namespace="5832f368-05be-4fb2-88d8-1d9ce854d446"/>
    <xsd:import namespace="311cf4a9-988d-4c29-8041-cd2acfd8ad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2f368-05be-4fb2-88d8-1d9ce854d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cf4a9-988d-4c29-8041-cd2acfd8ade5"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832f368-05be-4fb2-88d8-1d9ce854d446" xsi:nil="true"/>
  </documentManagement>
</p:properties>
</file>

<file path=customXml/itemProps1.xml><?xml version="1.0" encoding="utf-8"?>
<ds:datastoreItem xmlns:ds="http://schemas.openxmlformats.org/officeDocument/2006/customXml" ds:itemID="{E3C43A40-B8EC-408A-88F4-562227DCF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2f368-05be-4fb2-88d8-1d9ce854d446"/>
    <ds:schemaRef ds:uri="311cf4a9-988d-4c29-8041-cd2acfd8ad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B04C80-EDC0-4793-B394-0C1B562E50A1}">
  <ds:schemaRefs>
    <ds:schemaRef ds:uri="http://schemas.microsoft.com/sharepoint/v3/contenttype/forms"/>
  </ds:schemaRefs>
</ds:datastoreItem>
</file>

<file path=customXml/itemProps3.xml><?xml version="1.0" encoding="utf-8"?>
<ds:datastoreItem xmlns:ds="http://schemas.openxmlformats.org/officeDocument/2006/customXml" ds:itemID="{4F259BA3-DFA4-44D0-B2B7-461790E49610}">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5832f368-05be-4fb2-88d8-1d9ce854d446"/>
    <ds:schemaRef ds:uri="http://schemas.microsoft.com/office/infopath/2007/PartnerControls"/>
    <ds:schemaRef ds:uri="311cf4a9-988d-4c29-8041-cd2acfd8ade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2245</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Emma Clemson</cp:lastModifiedBy>
  <cp:revision>2</cp:revision>
  <dcterms:created xsi:type="dcterms:W3CDTF">2026-03-02T11:13:00Z</dcterms:created>
  <dcterms:modified xsi:type="dcterms:W3CDTF">2026-03-02T11:13:00Z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0x010100A0A24F0D0D6EB543A8566F220998F8D1</vt:lpwstr>
  </property>
</Properties>
</file>